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8384" w14:textId="77777777" w:rsidR="00B56CAD" w:rsidRDefault="00B56CAD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8"/>
        <w:gridCol w:w="3399"/>
        <w:gridCol w:w="3405"/>
      </w:tblGrid>
      <w:tr w:rsidR="00506712" w14:paraId="0E5BA4CD" w14:textId="77777777" w:rsidTr="00B56CAD">
        <w:tc>
          <w:tcPr>
            <w:tcW w:w="3388" w:type="dxa"/>
          </w:tcPr>
          <w:p w14:paraId="78245077" w14:textId="77777777" w:rsidR="00B56CAD" w:rsidRDefault="00B56CAD">
            <w:pPr>
              <w:ind w:right="-284"/>
              <w:rPr>
                <w:rFonts w:ascii="Times New Roman" w:hAnsi="Times New Roman" w:cs="Times New Roman"/>
              </w:rPr>
            </w:pPr>
            <w:bookmarkStart w:id="0" w:name="bookmark1"/>
          </w:p>
          <w:p w14:paraId="242FEC8E" w14:textId="77777777" w:rsidR="00506712" w:rsidRPr="00506712" w:rsidRDefault="00506712">
            <w:pPr>
              <w:ind w:right="-284"/>
              <w:rPr>
                <w:rFonts w:ascii="Times New Roman" w:hAnsi="Times New Roman" w:cs="Times New Roman"/>
                <w:color w:val="auto"/>
              </w:rPr>
            </w:pPr>
            <w:r w:rsidRPr="00506712">
              <w:rPr>
                <w:rFonts w:ascii="Times New Roman" w:hAnsi="Times New Roman" w:cs="Times New Roman"/>
              </w:rPr>
              <w:t xml:space="preserve">Согласовано: </w:t>
            </w:r>
          </w:p>
          <w:p w14:paraId="5D92B8DC" w14:textId="77777777" w:rsidR="00506712" w:rsidRPr="00506712" w:rsidRDefault="00506712">
            <w:pPr>
              <w:ind w:right="-284"/>
              <w:rPr>
                <w:rFonts w:ascii="Times New Roman" w:hAnsi="Times New Roman" w:cs="Times New Roman"/>
              </w:rPr>
            </w:pPr>
            <w:r w:rsidRPr="00506712">
              <w:rPr>
                <w:rFonts w:ascii="Times New Roman" w:hAnsi="Times New Roman" w:cs="Times New Roman"/>
              </w:rPr>
              <w:t>И.О. начальника управления</w:t>
            </w:r>
          </w:p>
          <w:p w14:paraId="60CAAF61" w14:textId="77777777" w:rsidR="00506712" w:rsidRPr="00506712" w:rsidRDefault="00506712">
            <w:pPr>
              <w:rPr>
                <w:rFonts w:ascii="Times New Roman" w:hAnsi="Times New Roman" w:cs="Times New Roman"/>
              </w:rPr>
            </w:pPr>
            <w:r w:rsidRPr="00506712">
              <w:rPr>
                <w:rFonts w:ascii="Times New Roman" w:hAnsi="Times New Roman" w:cs="Times New Roman"/>
              </w:rPr>
              <w:t>образования администрации Нюксенского муниципального района</w:t>
            </w:r>
          </w:p>
          <w:p w14:paraId="5AB705D0" w14:textId="77777777" w:rsidR="00506712" w:rsidRPr="00506712" w:rsidRDefault="00506712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</w:tcPr>
          <w:p w14:paraId="3A66D3C8" w14:textId="77777777" w:rsidR="00B56CAD" w:rsidRDefault="00B56CAD">
            <w:pPr>
              <w:ind w:right="-284"/>
              <w:rPr>
                <w:rFonts w:ascii="Times New Roman" w:hAnsi="Times New Roman" w:cs="Times New Roman"/>
              </w:rPr>
            </w:pPr>
          </w:p>
          <w:p w14:paraId="15D7639E" w14:textId="77777777" w:rsidR="00506712" w:rsidRPr="00506712" w:rsidRDefault="00506712">
            <w:pPr>
              <w:ind w:right="-284"/>
              <w:rPr>
                <w:rFonts w:ascii="Times New Roman" w:hAnsi="Times New Roman" w:cs="Times New Roman"/>
              </w:rPr>
            </w:pPr>
            <w:r w:rsidRPr="00506712">
              <w:rPr>
                <w:rFonts w:ascii="Times New Roman" w:hAnsi="Times New Roman" w:cs="Times New Roman"/>
              </w:rPr>
              <w:t>Согласовано:</w:t>
            </w:r>
          </w:p>
          <w:p w14:paraId="03157493" w14:textId="77777777" w:rsidR="00506712" w:rsidRPr="00506712" w:rsidRDefault="00506712">
            <w:pPr>
              <w:ind w:right="-73"/>
              <w:rPr>
                <w:rFonts w:ascii="Times New Roman" w:hAnsi="Times New Roman" w:cs="Times New Roman"/>
              </w:rPr>
            </w:pPr>
            <w:r w:rsidRPr="00506712">
              <w:rPr>
                <w:rFonts w:ascii="Times New Roman" w:hAnsi="Times New Roman" w:cs="Times New Roman"/>
              </w:rPr>
              <w:t xml:space="preserve">председатель </w:t>
            </w:r>
            <w:r w:rsidRPr="0050671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Нюксенской районной организации</w:t>
            </w:r>
            <w:r w:rsidRPr="0050671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50671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профессионального союза работников образования и науки Российской Федерации</w:t>
            </w:r>
          </w:p>
          <w:p w14:paraId="6925EC83" w14:textId="77777777" w:rsidR="00506712" w:rsidRPr="00506712" w:rsidRDefault="0050671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405" w:type="dxa"/>
            <w:hideMark/>
          </w:tcPr>
          <w:p w14:paraId="6EEF57DF" w14:textId="77777777" w:rsidR="00506712" w:rsidRPr="00506712" w:rsidRDefault="00506712" w:rsidP="00B56CAD">
            <w:pPr>
              <w:jc w:val="right"/>
              <w:rPr>
                <w:rFonts w:ascii="Times New Roman" w:hAnsi="Times New Roman" w:cs="Times New Roman"/>
                <w:b/>
                <w:u w:val="single"/>
              </w:rPr>
            </w:pPr>
            <w:r w:rsidRPr="00506712">
              <w:rPr>
                <w:rFonts w:ascii="Times New Roman" w:hAnsi="Times New Roman" w:cs="Times New Roman"/>
                <w:b/>
                <w:u w:val="single"/>
              </w:rPr>
              <w:t xml:space="preserve">Приложение </w:t>
            </w:r>
            <w:r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Pr="00506712">
              <w:rPr>
                <w:rFonts w:ascii="Times New Roman" w:hAnsi="Times New Roman" w:cs="Times New Roman"/>
                <w:b/>
                <w:u w:val="single"/>
              </w:rPr>
              <w:t xml:space="preserve">                                      </w:t>
            </w:r>
          </w:p>
          <w:p w14:paraId="6F0B07A3" w14:textId="77777777" w:rsidR="00506712" w:rsidRPr="00506712" w:rsidRDefault="00890B6D">
            <w:pPr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</w:t>
            </w:r>
            <w:r w:rsidR="00506712" w:rsidRPr="00506712">
              <w:rPr>
                <w:rFonts w:ascii="Times New Roman" w:hAnsi="Times New Roman" w:cs="Times New Roman"/>
              </w:rPr>
              <w:t xml:space="preserve">приказу БДОУ «Центр развития ребенка- Нюксенский                                                                                                 детский сад»                            </w:t>
            </w:r>
          </w:p>
          <w:p w14:paraId="1530DB59" w14:textId="77777777" w:rsidR="00506712" w:rsidRPr="00506712" w:rsidRDefault="00506712" w:rsidP="00890B6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06712">
              <w:rPr>
                <w:rFonts w:ascii="Times New Roman" w:hAnsi="Times New Roman" w:cs="Times New Roman"/>
              </w:rPr>
              <w:t xml:space="preserve">                                                                          </w:t>
            </w:r>
            <w:r w:rsidR="00890B6D">
              <w:rPr>
                <w:rFonts w:ascii="Times New Roman" w:hAnsi="Times New Roman" w:cs="Times New Roman"/>
              </w:rPr>
              <w:t xml:space="preserve">                        от 01.10. 2021 № 01-1</w:t>
            </w:r>
            <w:r w:rsidRPr="00506712">
              <w:rPr>
                <w:rFonts w:ascii="Times New Roman" w:hAnsi="Times New Roman" w:cs="Times New Roman"/>
              </w:rPr>
              <w:t>3</w:t>
            </w:r>
            <w:r w:rsidR="00890B6D">
              <w:rPr>
                <w:rFonts w:ascii="Times New Roman" w:hAnsi="Times New Roman" w:cs="Times New Roman"/>
              </w:rPr>
              <w:t>/255-3</w:t>
            </w:r>
          </w:p>
        </w:tc>
      </w:tr>
      <w:tr w:rsidR="00506712" w14:paraId="7201692A" w14:textId="77777777" w:rsidTr="00B56CAD">
        <w:tc>
          <w:tcPr>
            <w:tcW w:w="3388" w:type="dxa"/>
          </w:tcPr>
          <w:p w14:paraId="6CCDFA2D" w14:textId="77777777" w:rsidR="00506712" w:rsidRPr="00506712" w:rsidRDefault="00506712">
            <w:pPr>
              <w:rPr>
                <w:rFonts w:ascii="Times New Roman" w:hAnsi="Times New Roman" w:cs="Times New Roman"/>
              </w:rPr>
            </w:pPr>
          </w:p>
          <w:p w14:paraId="350388E9" w14:textId="77777777" w:rsidR="00506712" w:rsidRPr="00506712" w:rsidRDefault="0050671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06712">
              <w:rPr>
                <w:rFonts w:ascii="Times New Roman" w:hAnsi="Times New Roman" w:cs="Times New Roman"/>
              </w:rPr>
              <w:t>_____________Согрина Т.И.</w:t>
            </w:r>
          </w:p>
        </w:tc>
        <w:tc>
          <w:tcPr>
            <w:tcW w:w="3399" w:type="dxa"/>
          </w:tcPr>
          <w:p w14:paraId="63A81029" w14:textId="77777777" w:rsidR="00506712" w:rsidRPr="00506712" w:rsidRDefault="00506712">
            <w:pPr>
              <w:rPr>
                <w:rFonts w:ascii="Times New Roman" w:hAnsi="Times New Roman" w:cs="Times New Roman"/>
              </w:rPr>
            </w:pPr>
          </w:p>
          <w:p w14:paraId="4180D39B" w14:textId="77777777" w:rsidR="00506712" w:rsidRPr="00506712" w:rsidRDefault="00506712">
            <w:pPr>
              <w:rPr>
                <w:rFonts w:ascii="Times New Roman" w:hAnsi="Times New Roman" w:cs="Times New Roman"/>
              </w:rPr>
            </w:pPr>
            <w:r w:rsidRPr="00506712">
              <w:rPr>
                <w:rFonts w:ascii="Times New Roman" w:hAnsi="Times New Roman" w:cs="Times New Roman"/>
              </w:rPr>
              <w:t>_________Демьяновская О.В.</w:t>
            </w:r>
          </w:p>
        </w:tc>
        <w:tc>
          <w:tcPr>
            <w:tcW w:w="3405" w:type="dxa"/>
          </w:tcPr>
          <w:p w14:paraId="0642AB91" w14:textId="77777777" w:rsidR="00506712" w:rsidRPr="00506712" w:rsidRDefault="00506712">
            <w:pPr>
              <w:rPr>
                <w:rFonts w:ascii="Times New Roman" w:hAnsi="Times New Roman" w:cs="Times New Roman"/>
              </w:rPr>
            </w:pPr>
            <w:r w:rsidRPr="00506712">
              <w:rPr>
                <w:rFonts w:ascii="Times New Roman" w:hAnsi="Times New Roman" w:cs="Times New Roman"/>
              </w:rPr>
              <w:t>Заведующий ДС</w:t>
            </w:r>
          </w:p>
          <w:p w14:paraId="46BC8D60" w14:textId="77777777" w:rsidR="00506712" w:rsidRPr="00506712" w:rsidRDefault="00506712">
            <w:pPr>
              <w:rPr>
                <w:rFonts w:ascii="Times New Roman" w:hAnsi="Times New Roman" w:cs="Times New Roman"/>
              </w:rPr>
            </w:pPr>
            <w:r w:rsidRPr="00506712">
              <w:rPr>
                <w:rFonts w:ascii="Times New Roman" w:hAnsi="Times New Roman" w:cs="Times New Roman"/>
              </w:rPr>
              <w:t>___________Мельникова А.М.</w:t>
            </w:r>
          </w:p>
          <w:p w14:paraId="4A888274" w14:textId="77777777" w:rsidR="00506712" w:rsidRPr="00506712" w:rsidRDefault="00506712">
            <w:pPr>
              <w:rPr>
                <w:rFonts w:ascii="Times New Roman" w:hAnsi="Times New Roman" w:cs="Times New Roman"/>
              </w:rPr>
            </w:pPr>
          </w:p>
        </w:tc>
      </w:tr>
    </w:tbl>
    <w:p w14:paraId="3B2C65F9" w14:textId="77777777" w:rsidR="00506712" w:rsidRPr="00890B6D" w:rsidRDefault="00506712" w:rsidP="00890B6D">
      <w:pPr>
        <w:ind w:right="53"/>
        <w:jc w:val="center"/>
        <w:rPr>
          <w:rFonts w:ascii="Times New Roman" w:hAnsi="Times New Roman" w:cs="Times New Roman"/>
          <w:b/>
          <w:u w:val="single"/>
        </w:rPr>
      </w:pPr>
    </w:p>
    <w:p w14:paraId="3150C2B9" w14:textId="77777777" w:rsidR="00EE0105" w:rsidRPr="00890B6D" w:rsidRDefault="00966792" w:rsidP="00890B6D">
      <w:pPr>
        <w:ind w:right="53"/>
        <w:jc w:val="center"/>
        <w:rPr>
          <w:rFonts w:ascii="Times New Roman" w:hAnsi="Times New Roman" w:cs="Times New Roman"/>
          <w:b/>
        </w:rPr>
      </w:pPr>
      <w:r w:rsidRPr="00890B6D">
        <w:rPr>
          <w:rFonts w:ascii="Times New Roman" w:hAnsi="Times New Roman" w:cs="Times New Roman"/>
          <w:b/>
        </w:rPr>
        <w:t>Положение о</w:t>
      </w:r>
      <w:r w:rsidR="004648B3" w:rsidRPr="00890B6D">
        <w:rPr>
          <w:rFonts w:ascii="Times New Roman" w:hAnsi="Times New Roman" w:cs="Times New Roman"/>
          <w:b/>
        </w:rPr>
        <w:t xml:space="preserve"> </w:t>
      </w:r>
      <w:r w:rsidR="00EE0105" w:rsidRPr="00890B6D">
        <w:rPr>
          <w:rFonts w:ascii="Times New Roman" w:hAnsi="Times New Roman" w:cs="Times New Roman"/>
          <w:b/>
        </w:rPr>
        <w:t xml:space="preserve">муниципальном этапе </w:t>
      </w:r>
    </w:p>
    <w:p w14:paraId="024AEEB4" w14:textId="77777777" w:rsidR="00EE0105" w:rsidRPr="00890B6D" w:rsidRDefault="00EE0105" w:rsidP="00890B6D">
      <w:pPr>
        <w:ind w:right="53"/>
        <w:jc w:val="center"/>
        <w:rPr>
          <w:rFonts w:ascii="Times New Roman" w:hAnsi="Times New Roman"/>
          <w:b/>
        </w:rPr>
      </w:pPr>
      <w:r w:rsidRPr="00890B6D">
        <w:rPr>
          <w:rFonts w:ascii="Times New Roman" w:hAnsi="Times New Roman"/>
          <w:b/>
        </w:rPr>
        <w:t>Всероссийского профессионального конкурса</w:t>
      </w:r>
    </w:p>
    <w:p w14:paraId="0FB42B69" w14:textId="77777777" w:rsidR="00EE0105" w:rsidRPr="00890B6D" w:rsidRDefault="00EE0105" w:rsidP="00890B6D">
      <w:pPr>
        <w:ind w:right="53"/>
        <w:jc w:val="center"/>
        <w:rPr>
          <w:rFonts w:ascii="Times New Roman" w:hAnsi="Times New Roman"/>
          <w:b/>
        </w:rPr>
      </w:pPr>
      <w:r w:rsidRPr="00890B6D">
        <w:rPr>
          <w:rFonts w:ascii="Times New Roman" w:hAnsi="Times New Roman"/>
          <w:b/>
        </w:rPr>
        <w:t>«Воспитатель года России»</w:t>
      </w:r>
    </w:p>
    <w:p w14:paraId="0DF22195" w14:textId="77777777" w:rsidR="00EE0105" w:rsidRPr="00890B6D" w:rsidRDefault="00EE0105" w:rsidP="00890B6D">
      <w:pPr>
        <w:ind w:right="53"/>
        <w:jc w:val="center"/>
        <w:rPr>
          <w:rFonts w:ascii="Times New Roman" w:hAnsi="Times New Roman"/>
          <w:b/>
        </w:rPr>
      </w:pPr>
      <w:r w:rsidRPr="00890B6D">
        <w:rPr>
          <w:rFonts w:ascii="Times New Roman" w:hAnsi="Times New Roman"/>
          <w:b/>
        </w:rPr>
        <w:t>(далее – Положение, Конкурс)</w:t>
      </w:r>
    </w:p>
    <w:p w14:paraId="1CFF11B8" w14:textId="77777777" w:rsidR="00E47BDF" w:rsidRPr="00890B6D" w:rsidRDefault="00E47BDF" w:rsidP="00890B6D">
      <w:pPr>
        <w:pStyle w:val="40"/>
        <w:keepNext/>
        <w:keepLines/>
        <w:shd w:val="clear" w:color="auto" w:fill="auto"/>
        <w:tabs>
          <w:tab w:val="left" w:pos="1253"/>
        </w:tabs>
        <w:spacing w:before="0" w:after="0" w:line="320" w:lineRule="exact"/>
        <w:ind w:left="860" w:right="53"/>
        <w:rPr>
          <w:sz w:val="24"/>
          <w:szCs w:val="24"/>
        </w:rPr>
      </w:pPr>
      <w:bookmarkStart w:id="1" w:name="bookmark2"/>
      <w:bookmarkEnd w:id="0"/>
    </w:p>
    <w:p w14:paraId="0057895A" w14:textId="77777777" w:rsidR="007672E8" w:rsidRPr="00890B6D" w:rsidRDefault="00864EFE" w:rsidP="00890B6D">
      <w:pPr>
        <w:pStyle w:val="40"/>
        <w:keepNext/>
        <w:keepLines/>
        <w:shd w:val="clear" w:color="auto" w:fill="auto"/>
        <w:tabs>
          <w:tab w:val="left" w:pos="1253"/>
        </w:tabs>
        <w:spacing w:before="0" w:after="0" w:line="320" w:lineRule="exact"/>
        <w:ind w:left="860" w:right="53"/>
        <w:rPr>
          <w:sz w:val="24"/>
          <w:szCs w:val="24"/>
        </w:rPr>
      </w:pPr>
      <w:r w:rsidRPr="00890B6D">
        <w:rPr>
          <w:sz w:val="24"/>
          <w:szCs w:val="24"/>
        </w:rPr>
        <w:t xml:space="preserve">1. </w:t>
      </w:r>
      <w:r w:rsidR="00F0698E" w:rsidRPr="00890B6D">
        <w:rPr>
          <w:sz w:val="24"/>
          <w:szCs w:val="24"/>
        </w:rPr>
        <w:t>Общие положения</w:t>
      </w:r>
      <w:bookmarkEnd w:id="1"/>
    </w:p>
    <w:p w14:paraId="393CFC71" w14:textId="77777777" w:rsidR="00EE0105" w:rsidRPr="00890B6D" w:rsidRDefault="00593193" w:rsidP="00890B6D">
      <w:pPr>
        <w:ind w:right="53" w:firstLine="709"/>
        <w:jc w:val="both"/>
        <w:rPr>
          <w:rFonts w:ascii="Times New Roman" w:hAnsi="Times New Roman" w:cs="Times New Roman"/>
        </w:rPr>
      </w:pPr>
      <w:r w:rsidRPr="00890B6D">
        <w:rPr>
          <w:rFonts w:ascii="Times New Roman" w:hAnsi="Times New Roman" w:cs="Times New Roman"/>
        </w:rPr>
        <w:t>1.</w:t>
      </w:r>
      <w:r w:rsidR="00B56CAD" w:rsidRPr="00890B6D">
        <w:rPr>
          <w:rFonts w:ascii="Times New Roman" w:hAnsi="Times New Roman" w:cs="Times New Roman"/>
        </w:rPr>
        <w:t>1. Настоящее</w:t>
      </w:r>
      <w:r w:rsidR="00EE0105" w:rsidRPr="00890B6D">
        <w:rPr>
          <w:rFonts w:ascii="Times New Roman" w:hAnsi="Times New Roman" w:cs="Times New Roman"/>
        </w:rPr>
        <w:t xml:space="preserve"> Положение определяет цели, порядок организации, проведения, подведения итогов и награждения победителя и участников муниципального этапа Всероссийского профессионального конкурса «Воспитатель года России» в 2021 году (далее – Конкурс).</w:t>
      </w:r>
    </w:p>
    <w:p w14:paraId="73AD3E1C" w14:textId="77777777" w:rsidR="00EE0105" w:rsidRPr="00890B6D" w:rsidRDefault="00593193" w:rsidP="00890B6D">
      <w:pPr>
        <w:pStyle w:val="ac"/>
        <w:ind w:left="0" w:right="53" w:firstLine="720"/>
        <w:jc w:val="both"/>
        <w:rPr>
          <w:highlight w:val="yellow"/>
          <w:lang w:eastAsia="ar-SA"/>
        </w:rPr>
      </w:pPr>
      <w:r w:rsidRPr="00890B6D">
        <w:t>1.2.</w:t>
      </w:r>
      <w:r w:rsidR="00EE0105" w:rsidRPr="00890B6D">
        <w:t xml:space="preserve"> Основными принципами Конкурса являются гласность, открытость, прозрачность процедур и обеспечение равных возможностей для всех его участников.</w:t>
      </w:r>
    </w:p>
    <w:p w14:paraId="5834B633" w14:textId="77777777" w:rsidR="00EE0105" w:rsidRPr="00890B6D" w:rsidRDefault="00EE0105" w:rsidP="00890B6D">
      <w:pPr>
        <w:autoSpaceDE w:val="0"/>
        <w:autoSpaceDN w:val="0"/>
        <w:adjustRightInd w:val="0"/>
        <w:ind w:right="53" w:firstLine="284"/>
        <w:jc w:val="both"/>
        <w:rPr>
          <w:rFonts w:ascii="Times New Roman" w:hAnsi="Times New Roman" w:cs="Times New Roman"/>
        </w:rPr>
      </w:pPr>
      <w:r w:rsidRPr="00890B6D">
        <w:rPr>
          <w:rFonts w:ascii="Times New Roman" w:hAnsi="Times New Roman" w:cs="Times New Roman"/>
        </w:rPr>
        <w:t xml:space="preserve">     </w:t>
      </w:r>
      <w:r w:rsidR="00593193" w:rsidRPr="00890B6D">
        <w:rPr>
          <w:rFonts w:ascii="Times New Roman" w:hAnsi="Times New Roman" w:cs="Times New Roman"/>
        </w:rPr>
        <w:t>1</w:t>
      </w:r>
      <w:r w:rsidRPr="00890B6D">
        <w:rPr>
          <w:rFonts w:ascii="Times New Roman" w:hAnsi="Times New Roman" w:cs="Times New Roman"/>
        </w:rPr>
        <w:t>.</w:t>
      </w:r>
      <w:r w:rsidR="00593193" w:rsidRPr="00890B6D">
        <w:rPr>
          <w:rFonts w:ascii="Times New Roman" w:hAnsi="Times New Roman" w:cs="Times New Roman"/>
        </w:rPr>
        <w:t>3</w:t>
      </w:r>
      <w:r w:rsidRPr="00890B6D">
        <w:rPr>
          <w:rFonts w:ascii="Times New Roman" w:hAnsi="Times New Roman" w:cs="Times New Roman"/>
        </w:rPr>
        <w:t xml:space="preserve"> Цели Конкурса:</w:t>
      </w:r>
    </w:p>
    <w:p w14:paraId="793EB072" w14:textId="77777777" w:rsidR="00EE0105" w:rsidRPr="00890B6D" w:rsidRDefault="00EE0105" w:rsidP="00890B6D">
      <w:pPr>
        <w:ind w:right="53"/>
        <w:jc w:val="both"/>
        <w:rPr>
          <w:rFonts w:ascii="Times New Roman" w:hAnsi="Times New Roman" w:cs="Times New Roman"/>
        </w:rPr>
      </w:pPr>
      <w:r w:rsidRPr="00890B6D">
        <w:rPr>
          <w:rFonts w:ascii="Times New Roman" w:hAnsi="Times New Roman" w:cs="Times New Roman"/>
        </w:rPr>
        <w:t>- профессиональное и личностное развитие педагогов, работающих в образовательных организациях, реализующих образовательные программы дошкольного образования;</w:t>
      </w:r>
    </w:p>
    <w:p w14:paraId="7503F128" w14:textId="77777777" w:rsidR="00EE0105" w:rsidRPr="00890B6D" w:rsidRDefault="00EE0105" w:rsidP="00890B6D">
      <w:pPr>
        <w:ind w:right="53"/>
        <w:jc w:val="both"/>
        <w:rPr>
          <w:rFonts w:ascii="Times New Roman" w:hAnsi="Times New Roman" w:cs="Times New Roman"/>
        </w:rPr>
      </w:pPr>
      <w:r w:rsidRPr="00890B6D">
        <w:rPr>
          <w:rFonts w:ascii="Times New Roman" w:hAnsi="Times New Roman" w:cs="Times New Roman"/>
        </w:rPr>
        <w:t>- выявление, поддержка и поощрение лучших педагогических работников дошкольного образования;</w:t>
      </w:r>
    </w:p>
    <w:p w14:paraId="33479387" w14:textId="77777777" w:rsidR="00EE0105" w:rsidRPr="00890B6D" w:rsidRDefault="00EE0105" w:rsidP="00890B6D">
      <w:pPr>
        <w:ind w:right="53"/>
        <w:jc w:val="both"/>
        <w:rPr>
          <w:rFonts w:ascii="Times New Roman" w:hAnsi="Times New Roman" w:cs="Times New Roman"/>
        </w:rPr>
      </w:pPr>
      <w:r w:rsidRPr="00890B6D">
        <w:rPr>
          <w:rFonts w:ascii="Times New Roman" w:hAnsi="Times New Roman" w:cs="Times New Roman"/>
        </w:rPr>
        <w:t>представление и распространение эффективных педагогических практик в области дошкольного образования; создание ориентиров для профессионального роста воспитателей и повышения престижа профессии;</w:t>
      </w:r>
    </w:p>
    <w:p w14:paraId="5BF36F98" w14:textId="77777777" w:rsidR="00EE0105" w:rsidRPr="00890B6D" w:rsidRDefault="00EE0105" w:rsidP="00890B6D">
      <w:pPr>
        <w:ind w:right="53"/>
        <w:jc w:val="both"/>
        <w:rPr>
          <w:rFonts w:ascii="Times New Roman" w:hAnsi="Times New Roman" w:cs="Times New Roman"/>
        </w:rPr>
      </w:pPr>
      <w:r w:rsidRPr="00890B6D">
        <w:rPr>
          <w:rFonts w:ascii="Times New Roman" w:hAnsi="Times New Roman" w:cs="Times New Roman"/>
        </w:rPr>
        <w:t>- формирование экспертного сообщества по вопросам государственной политики в области дошкольного образования;</w:t>
      </w:r>
    </w:p>
    <w:p w14:paraId="250CF3FC" w14:textId="77777777" w:rsidR="00EE0105" w:rsidRPr="00890B6D" w:rsidRDefault="00EE0105" w:rsidP="00890B6D">
      <w:pPr>
        <w:ind w:right="53"/>
        <w:jc w:val="both"/>
        <w:rPr>
          <w:rFonts w:ascii="Times New Roman" w:hAnsi="Times New Roman" w:cs="Times New Roman"/>
        </w:rPr>
      </w:pPr>
      <w:r w:rsidRPr="00890B6D">
        <w:rPr>
          <w:rFonts w:ascii="Times New Roman" w:hAnsi="Times New Roman" w:cs="Times New Roman"/>
        </w:rPr>
        <w:t>- привлечение внимания органов государственной власти и местного самоуправления, научно-педагогической общественности, социальных институтов и средств массовой информации к вопросам развития и совершенствования системы дошкольного образования.</w:t>
      </w:r>
    </w:p>
    <w:p w14:paraId="7CF8D53F" w14:textId="77777777" w:rsidR="00E01814" w:rsidRPr="00890B6D" w:rsidRDefault="00593193" w:rsidP="00890B6D">
      <w:pPr>
        <w:pStyle w:val="21"/>
        <w:shd w:val="clear" w:color="auto" w:fill="auto"/>
        <w:tabs>
          <w:tab w:val="left" w:pos="1364"/>
        </w:tabs>
        <w:spacing w:before="0" w:after="0"/>
        <w:ind w:left="860" w:right="53"/>
        <w:jc w:val="both"/>
        <w:rPr>
          <w:sz w:val="24"/>
          <w:szCs w:val="24"/>
        </w:rPr>
      </w:pPr>
      <w:r w:rsidRPr="00890B6D">
        <w:rPr>
          <w:sz w:val="24"/>
          <w:szCs w:val="24"/>
        </w:rPr>
        <w:t>1.</w:t>
      </w:r>
      <w:r w:rsidR="00E01814" w:rsidRPr="00890B6D">
        <w:rPr>
          <w:sz w:val="24"/>
          <w:szCs w:val="24"/>
        </w:rPr>
        <w:t xml:space="preserve">4. </w:t>
      </w:r>
      <w:r w:rsidRPr="00890B6D">
        <w:rPr>
          <w:sz w:val="24"/>
          <w:szCs w:val="24"/>
        </w:rPr>
        <w:t xml:space="preserve"> </w:t>
      </w:r>
      <w:r w:rsidR="001F10AC" w:rsidRPr="00890B6D">
        <w:rPr>
          <w:sz w:val="24"/>
          <w:szCs w:val="24"/>
        </w:rPr>
        <w:t>Конкурс проводится в период 11</w:t>
      </w:r>
      <w:r w:rsidR="000A2569" w:rsidRPr="00890B6D">
        <w:rPr>
          <w:sz w:val="24"/>
          <w:szCs w:val="24"/>
        </w:rPr>
        <w:t xml:space="preserve"> </w:t>
      </w:r>
      <w:r w:rsidR="00E01814" w:rsidRPr="00890B6D">
        <w:rPr>
          <w:sz w:val="24"/>
          <w:szCs w:val="24"/>
        </w:rPr>
        <w:t>октября 20</w:t>
      </w:r>
      <w:r w:rsidR="006A5DA5" w:rsidRPr="00890B6D">
        <w:rPr>
          <w:sz w:val="24"/>
          <w:szCs w:val="24"/>
        </w:rPr>
        <w:t>21</w:t>
      </w:r>
      <w:r w:rsidR="00E01814" w:rsidRPr="00890B6D">
        <w:rPr>
          <w:sz w:val="24"/>
          <w:szCs w:val="24"/>
        </w:rPr>
        <w:t xml:space="preserve"> года по </w:t>
      </w:r>
      <w:r w:rsidR="00DC1488" w:rsidRPr="00890B6D">
        <w:rPr>
          <w:sz w:val="24"/>
          <w:szCs w:val="24"/>
        </w:rPr>
        <w:t>17</w:t>
      </w:r>
      <w:r w:rsidR="0026717C" w:rsidRPr="00890B6D">
        <w:rPr>
          <w:sz w:val="24"/>
          <w:szCs w:val="24"/>
        </w:rPr>
        <w:t xml:space="preserve"> дека</w:t>
      </w:r>
      <w:r w:rsidR="00E01814" w:rsidRPr="00890B6D">
        <w:rPr>
          <w:sz w:val="24"/>
          <w:szCs w:val="24"/>
        </w:rPr>
        <w:t>бря 20</w:t>
      </w:r>
      <w:r w:rsidR="000A2569" w:rsidRPr="00890B6D">
        <w:rPr>
          <w:sz w:val="24"/>
          <w:szCs w:val="24"/>
        </w:rPr>
        <w:t>21</w:t>
      </w:r>
    </w:p>
    <w:p w14:paraId="7119D5C2" w14:textId="77777777" w:rsidR="00E01814" w:rsidRPr="00890B6D" w:rsidRDefault="00E01814" w:rsidP="00890B6D">
      <w:pPr>
        <w:pStyle w:val="21"/>
        <w:shd w:val="clear" w:color="auto" w:fill="auto"/>
        <w:spacing w:before="0" w:after="0"/>
        <w:ind w:right="53"/>
        <w:jc w:val="both"/>
        <w:rPr>
          <w:sz w:val="24"/>
          <w:szCs w:val="24"/>
        </w:rPr>
      </w:pPr>
      <w:r w:rsidRPr="00890B6D">
        <w:rPr>
          <w:sz w:val="24"/>
          <w:szCs w:val="24"/>
        </w:rPr>
        <w:t>года.</w:t>
      </w:r>
    </w:p>
    <w:p w14:paraId="072A67B2" w14:textId="77777777" w:rsidR="007672E8" w:rsidRPr="00890B6D" w:rsidRDefault="00F0698E" w:rsidP="00890B6D">
      <w:pPr>
        <w:pStyle w:val="ac"/>
        <w:numPr>
          <w:ilvl w:val="1"/>
          <w:numId w:val="24"/>
        </w:numPr>
        <w:ind w:left="0" w:right="53" w:firstLine="840"/>
        <w:jc w:val="both"/>
      </w:pPr>
      <w:r w:rsidRPr="00890B6D">
        <w:t>Организацию Конкурса осуществляет организационн</w:t>
      </w:r>
      <w:r w:rsidR="000A2569" w:rsidRPr="00890B6D">
        <w:t>ый комитет</w:t>
      </w:r>
      <w:r w:rsidR="00174FAD" w:rsidRPr="00890B6D">
        <w:t xml:space="preserve"> БДОУ «Центр развит</w:t>
      </w:r>
      <w:r w:rsidR="007B3F83" w:rsidRPr="00890B6D">
        <w:t xml:space="preserve">ия ребенка – Нюксенский ДС» </w:t>
      </w:r>
      <w:r w:rsidR="00174FAD" w:rsidRPr="00890B6D">
        <w:t>при организационно-технической</w:t>
      </w:r>
      <w:r w:rsidRPr="00890B6D">
        <w:t xml:space="preserve"> </w:t>
      </w:r>
      <w:r w:rsidR="00174FAD" w:rsidRPr="00890B6D">
        <w:t>поддержке управления</w:t>
      </w:r>
      <w:r w:rsidR="00966792" w:rsidRPr="00890B6D">
        <w:t xml:space="preserve"> образования администрации Нюксенского муниципального </w:t>
      </w:r>
      <w:r w:rsidR="00174FAD" w:rsidRPr="00890B6D">
        <w:t>района, Нюксенской</w:t>
      </w:r>
      <w:r w:rsidR="003B31B0" w:rsidRPr="00890B6D">
        <w:t xml:space="preserve"> районн</w:t>
      </w:r>
      <w:r w:rsidR="00174FAD" w:rsidRPr="00890B6D">
        <w:t>ой</w:t>
      </w:r>
      <w:r w:rsidR="003B31B0" w:rsidRPr="00890B6D">
        <w:t xml:space="preserve"> </w:t>
      </w:r>
      <w:r w:rsidR="00174FAD" w:rsidRPr="00890B6D">
        <w:t>организации</w:t>
      </w:r>
      <w:r w:rsidRPr="00890B6D">
        <w:t xml:space="preserve"> </w:t>
      </w:r>
      <w:r w:rsidR="00996900" w:rsidRPr="00890B6D">
        <w:t>п</w:t>
      </w:r>
      <w:r w:rsidRPr="00890B6D">
        <w:t>роф</w:t>
      </w:r>
      <w:r w:rsidR="00EA1850" w:rsidRPr="00890B6D">
        <w:t xml:space="preserve">ессионального </w:t>
      </w:r>
      <w:r w:rsidRPr="00890B6D">
        <w:t xml:space="preserve">союза работников народного образования и науки Российской </w:t>
      </w:r>
      <w:r w:rsidR="003B31B0" w:rsidRPr="00890B6D">
        <w:t>Федерации, районно</w:t>
      </w:r>
      <w:r w:rsidR="00593193" w:rsidRPr="00890B6D">
        <w:t>го</w:t>
      </w:r>
      <w:r w:rsidR="003B31B0" w:rsidRPr="00890B6D">
        <w:t xml:space="preserve"> </w:t>
      </w:r>
      <w:r w:rsidR="00593193" w:rsidRPr="00890B6D">
        <w:t>творческого объединения «</w:t>
      </w:r>
      <w:r w:rsidR="00174FAD" w:rsidRPr="00890B6D">
        <w:t>Клуб молодого педагога»</w:t>
      </w:r>
      <w:r w:rsidR="007B3F83" w:rsidRPr="00890B6D">
        <w:t xml:space="preserve"> (далее – Оргкомитет, приложение 1)</w:t>
      </w:r>
      <w:r w:rsidR="00174FAD" w:rsidRPr="00890B6D">
        <w:t xml:space="preserve">. </w:t>
      </w:r>
    </w:p>
    <w:p w14:paraId="00D8C0A7" w14:textId="77777777" w:rsidR="00593193" w:rsidRPr="00890B6D" w:rsidRDefault="00593193" w:rsidP="00890B6D">
      <w:pPr>
        <w:widowControl/>
        <w:numPr>
          <w:ilvl w:val="0"/>
          <w:numId w:val="24"/>
        </w:numPr>
        <w:suppressAutoHyphens/>
        <w:ind w:right="53"/>
        <w:contextualSpacing/>
        <w:jc w:val="center"/>
        <w:rPr>
          <w:rFonts w:ascii="Times New Roman" w:hAnsi="Times New Roman"/>
          <w:b/>
        </w:rPr>
      </w:pPr>
      <w:r w:rsidRPr="00890B6D">
        <w:rPr>
          <w:rFonts w:ascii="Times New Roman" w:hAnsi="Times New Roman"/>
          <w:b/>
        </w:rPr>
        <w:t>Организация Конкурса и условия участия</w:t>
      </w:r>
    </w:p>
    <w:p w14:paraId="166387DC" w14:textId="77777777" w:rsidR="00593193" w:rsidRPr="00890B6D" w:rsidRDefault="00593193" w:rsidP="00890B6D">
      <w:pPr>
        <w:ind w:right="53" w:firstLine="709"/>
        <w:jc w:val="both"/>
        <w:rPr>
          <w:rFonts w:ascii="Times New Roman" w:eastAsia="Times New Roman" w:hAnsi="Times New Roman"/>
        </w:rPr>
      </w:pPr>
      <w:r w:rsidRPr="00890B6D">
        <w:rPr>
          <w:rFonts w:ascii="Times New Roman" w:eastAsia="Times New Roman" w:hAnsi="Times New Roman"/>
        </w:rPr>
        <w:t>2.1. Конкурс проводится на территории Нюксенского района</w:t>
      </w:r>
      <w:r w:rsidR="009C64CE" w:rsidRPr="00890B6D">
        <w:rPr>
          <w:rFonts w:ascii="Times New Roman" w:eastAsia="Times New Roman" w:hAnsi="Times New Roman"/>
        </w:rPr>
        <w:t xml:space="preserve"> </w:t>
      </w:r>
      <w:r w:rsidRPr="00890B6D">
        <w:rPr>
          <w:rFonts w:ascii="Times New Roman" w:eastAsia="Times New Roman" w:hAnsi="Times New Roman"/>
        </w:rPr>
        <w:t xml:space="preserve">в соответствии с настоящим Положением и Положением </w:t>
      </w:r>
      <w:r w:rsidR="00E47BDF" w:rsidRPr="00890B6D">
        <w:rPr>
          <w:rFonts w:ascii="Times New Roman" w:eastAsia="Times New Roman" w:hAnsi="Times New Roman"/>
        </w:rPr>
        <w:t>об</w:t>
      </w:r>
      <w:r w:rsidRPr="00890B6D">
        <w:rPr>
          <w:rFonts w:ascii="Times New Roman" w:eastAsia="Times New Roman" w:hAnsi="Times New Roman"/>
        </w:rPr>
        <w:t xml:space="preserve"> областном этапе Всероссийского конкурса «Воспитатель года России</w:t>
      </w:r>
      <w:r w:rsidR="009C64CE" w:rsidRPr="00890B6D">
        <w:rPr>
          <w:rFonts w:ascii="Times New Roman" w:eastAsia="Times New Roman" w:hAnsi="Times New Roman"/>
        </w:rPr>
        <w:t>».</w:t>
      </w:r>
    </w:p>
    <w:p w14:paraId="035FB774" w14:textId="77777777" w:rsidR="009C64CE" w:rsidRPr="00890B6D" w:rsidRDefault="009C64CE" w:rsidP="00890B6D">
      <w:pPr>
        <w:ind w:right="53" w:firstLine="709"/>
        <w:jc w:val="both"/>
        <w:rPr>
          <w:rFonts w:ascii="Times New Roman" w:eastAsia="Times New Roman" w:hAnsi="Times New Roman"/>
        </w:rPr>
      </w:pPr>
      <w:r w:rsidRPr="00890B6D">
        <w:rPr>
          <w:rFonts w:ascii="Times New Roman" w:hAnsi="Times New Roman"/>
        </w:rPr>
        <w:t xml:space="preserve">2.2. Муниципальный этап Конкурса </w:t>
      </w:r>
      <w:r w:rsidR="004328AE" w:rsidRPr="00890B6D">
        <w:rPr>
          <w:rFonts w:ascii="Times New Roman" w:hAnsi="Times New Roman"/>
        </w:rPr>
        <w:t xml:space="preserve">включает </w:t>
      </w:r>
      <w:r w:rsidRPr="00890B6D">
        <w:rPr>
          <w:rFonts w:ascii="Times New Roman" w:hAnsi="Times New Roman"/>
        </w:rPr>
        <w:t>три</w:t>
      </w:r>
      <w:r w:rsidR="004328AE" w:rsidRPr="00890B6D">
        <w:rPr>
          <w:rFonts w:ascii="Times New Roman" w:hAnsi="Times New Roman"/>
        </w:rPr>
        <w:t xml:space="preserve"> конкурсных</w:t>
      </w:r>
      <w:r w:rsidRPr="00890B6D">
        <w:rPr>
          <w:rFonts w:ascii="Times New Roman" w:hAnsi="Times New Roman"/>
        </w:rPr>
        <w:t xml:space="preserve"> тура</w:t>
      </w:r>
      <w:r w:rsidR="004328AE" w:rsidRPr="00890B6D">
        <w:rPr>
          <w:rFonts w:ascii="Times New Roman" w:hAnsi="Times New Roman"/>
        </w:rPr>
        <w:t xml:space="preserve"> (первый и второй очные</w:t>
      </w:r>
      <w:r w:rsidRPr="00890B6D">
        <w:rPr>
          <w:rFonts w:ascii="Times New Roman" w:hAnsi="Times New Roman"/>
        </w:rPr>
        <w:t xml:space="preserve"> туры</w:t>
      </w:r>
      <w:r w:rsidR="004328AE" w:rsidRPr="00890B6D">
        <w:rPr>
          <w:rFonts w:ascii="Times New Roman" w:hAnsi="Times New Roman"/>
        </w:rPr>
        <w:t>, третий заочный тур) и районное мероприятие в формате «Ток-шоу» по подведению итогов профессионального конкурса.</w:t>
      </w:r>
    </w:p>
    <w:p w14:paraId="0A0D826C" w14:textId="77777777" w:rsidR="009C64CE" w:rsidRPr="00890B6D" w:rsidRDefault="009C64CE" w:rsidP="00890B6D">
      <w:pPr>
        <w:ind w:right="53" w:firstLine="709"/>
        <w:jc w:val="both"/>
        <w:rPr>
          <w:rFonts w:ascii="Times New Roman" w:hAnsi="Times New Roman"/>
          <w:b/>
        </w:rPr>
      </w:pPr>
      <w:r w:rsidRPr="00890B6D">
        <w:rPr>
          <w:rFonts w:ascii="Times New Roman" w:hAnsi="Times New Roman"/>
          <w:b/>
        </w:rPr>
        <w:t xml:space="preserve">Сбор заявок </w:t>
      </w:r>
      <w:r w:rsidRPr="00890B6D">
        <w:rPr>
          <w:rFonts w:ascii="Times New Roman" w:hAnsi="Times New Roman"/>
        </w:rPr>
        <w:t>с 1</w:t>
      </w:r>
      <w:r w:rsidR="00C92D17" w:rsidRPr="00890B6D">
        <w:rPr>
          <w:rFonts w:ascii="Times New Roman" w:hAnsi="Times New Roman"/>
        </w:rPr>
        <w:t>1</w:t>
      </w:r>
      <w:r w:rsidRPr="00890B6D">
        <w:rPr>
          <w:rFonts w:ascii="Times New Roman" w:hAnsi="Times New Roman"/>
        </w:rPr>
        <w:t xml:space="preserve"> по 1</w:t>
      </w:r>
      <w:r w:rsidR="004328AE" w:rsidRPr="00890B6D">
        <w:rPr>
          <w:rFonts w:ascii="Times New Roman" w:hAnsi="Times New Roman"/>
        </w:rPr>
        <w:t>5</w:t>
      </w:r>
      <w:r w:rsidRPr="00890B6D">
        <w:rPr>
          <w:rFonts w:ascii="Times New Roman" w:hAnsi="Times New Roman"/>
        </w:rPr>
        <w:t xml:space="preserve"> октября 2021года.</w:t>
      </w:r>
    </w:p>
    <w:p w14:paraId="43511794" w14:textId="77777777" w:rsidR="009C64CE" w:rsidRPr="00890B6D" w:rsidRDefault="009C64CE" w:rsidP="00890B6D">
      <w:pPr>
        <w:ind w:right="53" w:firstLine="709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  <w:b/>
        </w:rPr>
        <w:t xml:space="preserve">Первый очный тур </w:t>
      </w:r>
      <w:r w:rsidR="0026717C" w:rsidRPr="00890B6D">
        <w:rPr>
          <w:rFonts w:ascii="Times New Roman" w:hAnsi="Times New Roman"/>
        </w:rPr>
        <w:t xml:space="preserve">проводится в рамках коллективных просмотров в период с 19 </w:t>
      </w:r>
      <w:r w:rsidR="0026717C" w:rsidRPr="00890B6D">
        <w:rPr>
          <w:rFonts w:ascii="Times New Roman" w:hAnsi="Times New Roman"/>
        </w:rPr>
        <w:lastRenderedPageBreak/>
        <w:t xml:space="preserve">октября </w:t>
      </w:r>
      <w:r w:rsidRPr="00890B6D">
        <w:rPr>
          <w:rFonts w:ascii="Times New Roman" w:hAnsi="Times New Roman"/>
        </w:rPr>
        <w:t xml:space="preserve"> </w:t>
      </w:r>
      <w:r w:rsidR="0026717C" w:rsidRPr="00890B6D">
        <w:rPr>
          <w:rFonts w:ascii="Times New Roman" w:hAnsi="Times New Roman"/>
        </w:rPr>
        <w:t xml:space="preserve"> </w:t>
      </w:r>
      <w:r w:rsidRPr="00890B6D">
        <w:rPr>
          <w:rFonts w:ascii="Times New Roman" w:hAnsi="Times New Roman"/>
        </w:rPr>
        <w:t xml:space="preserve">по </w:t>
      </w:r>
      <w:r w:rsidR="0026717C" w:rsidRPr="00890B6D">
        <w:rPr>
          <w:rFonts w:ascii="Times New Roman" w:hAnsi="Times New Roman"/>
        </w:rPr>
        <w:t>29 октября 2021</w:t>
      </w:r>
      <w:r w:rsidRPr="00890B6D">
        <w:rPr>
          <w:rFonts w:ascii="Times New Roman" w:hAnsi="Times New Roman"/>
        </w:rPr>
        <w:t xml:space="preserve"> года</w:t>
      </w:r>
      <w:r w:rsidR="0026717C" w:rsidRPr="00890B6D">
        <w:rPr>
          <w:rFonts w:ascii="Times New Roman" w:hAnsi="Times New Roman"/>
        </w:rPr>
        <w:t xml:space="preserve"> на базе образовательных организаций</w:t>
      </w:r>
      <w:r w:rsidRPr="00890B6D">
        <w:rPr>
          <w:rFonts w:ascii="Times New Roman" w:hAnsi="Times New Roman"/>
        </w:rPr>
        <w:t>.</w:t>
      </w:r>
    </w:p>
    <w:p w14:paraId="19025CA7" w14:textId="77777777" w:rsidR="0026717C" w:rsidRPr="00890B6D" w:rsidRDefault="00E91F51" w:rsidP="00890B6D">
      <w:pPr>
        <w:ind w:right="53" w:firstLine="709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  <w:b/>
        </w:rPr>
        <w:t xml:space="preserve">Второй очный тур </w:t>
      </w:r>
      <w:r w:rsidR="0026717C" w:rsidRPr="00890B6D">
        <w:rPr>
          <w:rFonts w:ascii="Times New Roman" w:hAnsi="Times New Roman"/>
        </w:rPr>
        <w:t>проводится с 1 ноября по 29 ноября 2021 года.</w:t>
      </w:r>
    </w:p>
    <w:p w14:paraId="0AA9203A" w14:textId="77777777" w:rsidR="009C64CE" w:rsidRPr="00890B6D" w:rsidRDefault="00E91F51" w:rsidP="00890B6D">
      <w:pPr>
        <w:ind w:right="53" w:firstLine="709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  <w:b/>
        </w:rPr>
        <w:t xml:space="preserve">Заочный тур </w:t>
      </w:r>
      <w:r w:rsidR="0026717C" w:rsidRPr="00890B6D">
        <w:rPr>
          <w:rFonts w:ascii="Times New Roman" w:hAnsi="Times New Roman"/>
        </w:rPr>
        <w:t>проводится с 1 декабря</w:t>
      </w:r>
      <w:r w:rsidR="009C64CE" w:rsidRPr="00890B6D">
        <w:rPr>
          <w:rFonts w:ascii="Times New Roman" w:hAnsi="Times New Roman"/>
        </w:rPr>
        <w:t xml:space="preserve"> по </w:t>
      </w:r>
      <w:r w:rsidR="00DC1488" w:rsidRPr="00890B6D">
        <w:rPr>
          <w:rFonts w:ascii="Times New Roman" w:hAnsi="Times New Roman"/>
        </w:rPr>
        <w:t>13</w:t>
      </w:r>
      <w:r w:rsidR="009C64CE" w:rsidRPr="00890B6D">
        <w:rPr>
          <w:rFonts w:ascii="Times New Roman" w:hAnsi="Times New Roman"/>
        </w:rPr>
        <w:t xml:space="preserve"> </w:t>
      </w:r>
      <w:r w:rsidR="0026717C" w:rsidRPr="00890B6D">
        <w:rPr>
          <w:rFonts w:ascii="Times New Roman" w:hAnsi="Times New Roman"/>
        </w:rPr>
        <w:t>декабря</w:t>
      </w:r>
      <w:r w:rsidR="009C64CE" w:rsidRPr="00890B6D">
        <w:rPr>
          <w:rFonts w:ascii="Times New Roman" w:hAnsi="Times New Roman"/>
        </w:rPr>
        <w:t xml:space="preserve"> 2021 года</w:t>
      </w:r>
      <w:r w:rsidR="0026717C" w:rsidRPr="00890B6D">
        <w:rPr>
          <w:rFonts w:ascii="Times New Roman" w:hAnsi="Times New Roman"/>
        </w:rPr>
        <w:t>.</w:t>
      </w:r>
    </w:p>
    <w:p w14:paraId="15461555" w14:textId="77777777" w:rsidR="0026717C" w:rsidRPr="00890B6D" w:rsidRDefault="0026717C" w:rsidP="00890B6D">
      <w:pPr>
        <w:ind w:right="53" w:firstLine="709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>2.3. Участие в Конкурсе принимают педагогические работники, являющиеся гражданами Российской Федерации, работающие в образовательных организациях, реализующие образовательные программы дошкольного образования в соответствии с Федеральным государственным образовательным стандартом дошкольного образования, осуществляющие свою деятельность на территории</w:t>
      </w:r>
      <w:r w:rsidR="00C92D17" w:rsidRPr="00890B6D">
        <w:rPr>
          <w:rFonts w:ascii="Times New Roman" w:hAnsi="Times New Roman"/>
        </w:rPr>
        <w:t xml:space="preserve"> Нюксенского муниципального района</w:t>
      </w:r>
      <w:r w:rsidRPr="00890B6D">
        <w:rPr>
          <w:rFonts w:ascii="Times New Roman" w:hAnsi="Times New Roman"/>
        </w:rPr>
        <w:t>, со стажем педагогической работы не менее трех лет (на время подачи документов).</w:t>
      </w:r>
    </w:p>
    <w:p w14:paraId="3CAD2390" w14:textId="77777777" w:rsidR="00C92D17" w:rsidRPr="00890B6D" w:rsidRDefault="00C92D17" w:rsidP="00890B6D">
      <w:pPr>
        <w:ind w:right="53" w:firstLine="709"/>
        <w:contextualSpacing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>2.4. Участие в Конкурсе является добровольным.</w:t>
      </w:r>
    </w:p>
    <w:p w14:paraId="593A224E" w14:textId="77777777" w:rsidR="00C92D17" w:rsidRPr="00890B6D" w:rsidRDefault="00C92D17" w:rsidP="00890B6D">
      <w:pPr>
        <w:ind w:right="53" w:firstLine="709"/>
        <w:contextualSpacing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 xml:space="preserve">2.5. Для участия в </w:t>
      </w:r>
      <w:r w:rsidRPr="00890B6D">
        <w:rPr>
          <w:rFonts w:ascii="Times New Roman" w:hAnsi="Times New Roman"/>
          <w:color w:val="0D0D0D"/>
        </w:rPr>
        <w:t>Конкурсе</w:t>
      </w:r>
      <w:r w:rsidRPr="00890B6D">
        <w:rPr>
          <w:rFonts w:ascii="Times New Roman" w:hAnsi="Times New Roman"/>
        </w:rPr>
        <w:t xml:space="preserve"> кандидату необходимо направить в Оргкомитет следующие документы и материалы:</w:t>
      </w:r>
    </w:p>
    <w:p w14:paraId="2642DFC2" w14:textId="77777777" w:rsidR="00C92D17" w:rsidRPr="00890B6D" w:rsidRDefault="00C92D17" w:rsidP="00890B6D">
      <w:pPr>
        <w:ind w:right="53" w:firstLine="709"/>
        <w:contextualSpacing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 xml:space="preserve">- заявку участника Конкурса по форме согласно Приложению </w:t>
      </w:r>
      <w:r w:rsidR="00337B3A" w:rsidRPr="00890B6D">
        <w:rPr>
          <w:rFonts w:ascii="Times New Roman" w:hAnsi="Times New Roman"/>
        </w:rPr>
        <w:t>1.</w:t>
      </w:r>
      <w:r w:rsidRPr="00890B6D">
        <w:rPr>
          <w:rFonts w:ascii="Times New Roman" w:hAnsi="Times New Roman"/>
        </w:rPr>
        <w:t>2</w:t>
      </w:r>
      <w:r w:rsidR="00337B3A" w:rsidRPr="00890B6D">
        <w:rPr>
          <w:rFonts w:ascii="Times New Roman" w:hAnsi="Times New Roman"/>
        </w:rPr>
        <w:t>.</w:t>
      </w:r>
      <w:r w:rsidRPr="00890B6D">
        <w:rPr>
          <w:rFonts w:ascii="Times New Roman" w:hAnsi="Times New Roman"/>
        </w:rPr>
        <w:t xml:space="preserve"> к настоящему Положению;</w:t>
      </w:r>
    </w:p>
    <w:p w14:paraId="6E8ECBA6" w14:textId="77777777" w:rsidR="00C92D17" w:rsidRPr="00890B6D" w:rsidRDefault="00C92D17" w:rsidP="00890B6D">
      <w:pPr>
        <w:shd w:val="clear" w:color="auto" w:fill="FFFFFF"/>
        <w:ind w:right="53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>- согласие на обработку и передачу персональных данных</w:t>
      </w:r>
      <w:r w:rsidR="00C34C3A" w:rsidRPr="00890B6D">
        <w:rPr>
          <w:rFonts w:ascii="Times New Roman" w:hAnsi="Times New Roman"/>
        </w:rPr>
        <w:t xml:space="preserve">, </w:t>
      </w:r>
      <w:r w:rsidR="00C34C3A" w:rsidRPr="00890B6D">
        <w:rPr>
          <w:rFonts w:ascii="Times New Roman" w:hAnsi="Times New Roman" w:cs="Times New Roman"/>
          <w:kern w:val="2"/>
        </w:rPr>
        <w:t xml:space="preserve">на пользование представленными материалами </w:t>
      </w:r>
      <w:r w:rsidRPr="00890B6D">
        <w:rPr>
          <w:rFonts w:ascii="Times New Roman" w:hAnsi="Times New Roman"/>
        </w:rPr>
        <w:t xml:space="preserve">участника Конкурса по форме согласно Приложению </w:t>
      </w:r>
      <w:r w:rsidR="00337B3A" w:rsidRPr="00890B6D">
        <w:rPr>
          <w:rFonts w:ascii="Times New Roman" w:hAnsi="Times New Roman"/>
        </w:rPr>
        <w:t>1.</w:t>
      </w:r>
      <w:r w:rsidRPr="00890B6D">
        <w:rPr>
          <w:rFonts w:ascii="Times New Roman" w:hAnsi="Times New Roman"/>
        </w:rPr>
        <w:t>3</w:t>
      </w:r>
      <w:r w:rsidR="00337B3A" w:rsidRPr="00890B6D">
        <w:rPr>
          <w:rFonts w:ascii="Times New Roman" w:hAnsi="Times New Roman"/>
        </w:rPr>
        <w:t>.</w:t>
      </w:r>
      <w:r w:rsidRPr="00890B6D">
        <w:rPr>
          <w:rFonts w:ascii="Times New Roman" w:hAnsi="Times New Roman"/>
        </w:rPr>
        <w:t xml:space="preserve"> к настоящему Положению;</w:t>
      </w:r>
    </w:p>
    <w:p w14:paraId="772785A7" w14:textId="77777777" w:rsidR="00C92D17" w:rsidRPr="00890B6D" w:rsidRDefault="00C92D17" w:rsidP="00890B6D">
      <w:pPr>
        <w:ind w:right="53" w:firstLine="709"/>
        <w:contextualSpacing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 xml:space="preserve">- информационную карту участника Конкурса по форме согласно Приложению </w:t>
      </w:r>
      <w:r w:rsidR="00337B3A" w:rsidRPr="00890B6D">
        <w:rPr>
          <w:rFonts w:ascii="Times New Roman" w:hAnsi="Times New Roman"/>
        </w:rPr>
        <w:t>1.4.</w:t>
      </w:r>
      <w:r w:rsidRPr="00890B6D">
        <w:rPr>
          <w:rFonts w:ascii="Times New Roman" w:hAnsi="Times New Roman"/>
        </w:rPr>
        <w:t xml:space="preserve"> к настоящему Положению;</w:t>
      </w:r>
    </w:p>
    <w:p w14:paraId="423F5CAA" w14:textId="77777777" w:rsidR="00C92D17" w:rsidRPr="00890B6D" w:rsidRDefault="00C92D17" w:rsidP="00890B6D">
      <w:pPr>
        <w:ind w:right="53" w:firstLine="708"/>
        <w:contextualSpacing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 xml:space="preserve">2.6. Документы и материалы, указанные в пункте 2.5. настоящего Положения, направляются кандидатом на электронную почту </w:t>
      </w:r>
      <w:hyperlink r:id="rId8" w:history="1">
        <w:r w:rsidRPr="00890B6D">
          <w:rPr>
            <w:rStyle w:val="a3"/>
            <w:rFonts w:ascii="Times New Roman" w:hAnsi="Times New Roman"/>
          </w:rPr>
          <w:t>resyrscenter2017@yandex.ru</w:t>
        </w:r>
      </w:hyperlink>
      <w:r w:rsidRPr="00890B6D">
        <w:rPr>
          <w:rFonts w:ascii="Times New Roman" w:hAnsi="Times New Roman"/>
        </w:rPr>
        <w:t xml:space="preserve"> в период </w:t>
      </w:r>
      <w:r w:rsidR="0008617A" w:rsidRPr="00890B6D">
        <w:rPr>
          <w:rFonts w:ascii="Times New Roman" w:hAnsi="Times New Roman"/>
        </w:rPr>
        <w:t>с 11</w:t>
      </w:r>
      <w:r w:rsidR="00DC1488" w:rsidRPr="00890B6D">
        <w:rPr>
          <w:rFonts w:ascii="Times New Roman" w:hAnsi="Times New Roman"/>
        </w:rPr>
        <w:t xml:space="preserve"> по 15</w:t>
      </w:r>
      <w:r w:rsidRPr="00890B6D">
        <w:rPr>
          <w:rFonts w:ascii="Times New Roman" w:hAnsi="Times New Roman"/>
        </w:rPr>
        <w:t xml:space="preserve"> октября 2021года с пометкой Конкурс «Воспитатель года России».</w:t>
      </w:r>
    </w:p>
    <w:p w14:paraId="13D2CF7C" w14:textId="77777777" w:rsidR="0008617A" w:rsidRPr="00890B6D" w:rsidRDefault="00C92D17" w:rsidP="00890B6D">
      <w:pPr>
        <w:ind w:right="53" w:firstLine="708"/>
        <w:contextualSpacing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 xml:space="preserve">Информационная </w:t>
      </w:r>
      <w:r w:rsidR="00F24D0B" w:rsidRPr="00890B6D">
        <w:rPr>
          <w:rFonts w:ascii="Times New Roman" w:hAnsi="Times New Roman"/>
        </w:rPr>
        <w:t>поддержка муниципального</w:t>
      </w:r>
      <w:r w:rsidR="007661C3" w:rsidRPr="00890B6D">
        <w:rPr>
          <w:rFonts w:ascii="Times New Roman" w:hAnsi="Times New Roman"/>
        </w:rPr>
        <w:t xml:space="preserve"> </w:t>
      </w:r>
      <w:r w:rsidRPr="00890B6D">
        <w:rPr>
          <w:rFonts w:ascii="Times New Roman" w:hAnsi="Times New Roman"/>
        </w:rPr>
        <w:t>этапа Конкурса</w:t>
      </w:r>
      <w:r w:rsidR="007661C3" w:rsidRPr="00890B6D">
        <w:rPr>
          <w:rFonts w:ascii="Times New Roman" w:hAnsi="Times New Roman"/>
        </w:rPr>
        <w:t xml:space="preserve"> осуществляется на официальном сайте </w:t>
      </w:r>
      <w:r w:rsidR="007661C3" w:rsidRPr="00890B6D">
        <w:rPr>
          <w:rFonts w:ascii="Times New Roman" w:hAnsi="Times New Roman" w:cs="Times New Roman"/>
        </w:rPr>
        <w:t>БДОУ «Центр развития ребенка – Нюксенский ДС»</w:t>
      </w:r>
      <w:r w:rsidRPr="00890B6D">
        <w:rPr>
          <w:rFonts w:ascii="Times New Roman" w:hAnsi="Times New Roman"/>
        </w:rPr>
        <w:t xml:space="preserve">: </w:t>
      </w:r>
      <w:hyperlink r:id="rId9" w:history="1">
        <w:r w:rsidR="0008617A" w:rsidRPr="00890B6D">
          <w:rPr>
            <w:rFonts w:ascii="Times New Roman" w:hAnsi="Times New Roman" w:cs="Times New Roman"/>
            <w:b/>
            <w:lang w:val="en-US"/>
          </w:rPr>
          <w:t>d</w:t>
        </w:r>
        <w:r w:rsidR="0008617A" w:rsidRPr="00890B6D">
          <w:rPr>
            <w:rFonts w:ascii="Times New Roman" w:hAnsi="Times New Roman" w:cs="Times New Roman"/>
            <w:b/>
          </w:rPr>
          <w:t>18111.</w:t>
        </w:r>
        <w:r w:rsidR="0008617A" w:rsidRPr="00890B6D">
          <w:rPr>
            <w:rFonts w:ascii="Times New Roman" w:hAnsi="Times New Roman" w:cs="Times New Roman"/>
            <w:b/>
            <w:lang w:val="en-US"/>
          </w:rPr>
          <w:t>edu</w:t>
        </w:r>
        <w:r w:rsidR="0008617A" w:rsidRPr="00890B6D">
          <w:rPr>
            <w:rFonts w:ascii="Times New Roman" w:hAnsi="Times New Roman" w:cs="Times New Roman"/>
            <w:b/>
          </w:rPr>
          <w:t>35.</w:t>
        </w:r>
        <w:r w:rsidR="0008617A" w:rsidRPr="00890B6D">
          <w:rPr>
            <w:rFonts w:ascii="Times New Roman" w:hAnsi="Times New Roman" w:cs="Times New Roman"/>
            <w:b/>
            <w:lang w:val="en-US"/>
          </w:rPr>
          <w:t>ru</w:t>
        </w:r>
        <w:r w:rsidR="0008617A" w:rsidRPr="00890B6D">
          <w:rPr>
            <w:rFonts w:ascii="Times New Roman" w:hAnsi="Times New Roman" w:cs="Times New Roman"/>
          </w:rPr>
          <w:t xml:space="preserve"> </w:t>
        </w:r>
      </w:hyperlink>
      <w:r w:rsidR="0008617A" w:rsidRPr="00890B6D">
        <w:rPr>
          <w:rFonts w:ascii="Times New Roman" w:eastAsia="Times New Roman" w:hAnsi="Times New Roman"/>
          <w:lang w:eastAsia="ar-SA"/>
        </w:rPr>
        <w:t>.</w:t>
      </w:r>
      <w:r w:rsidRPr="00890B6D">
        <w:rPr>
          <w:rFonts w:ascii="Times New Roman" w:hAnsi="Times New Roman"/>
        </w:rPr>
        <w:t xml:space="preserve"> </w:t>
      </w:r>
    </w:p>
    <w:p w14:paraId="196E86D7" w14:textId="77777777" w:rsidR="00C92D17" w:rsidRPr="00890B6D" w:rsidRDefault="00C92D17" w:rsidP="00890B6D">
      <w:pPr>
        <w:ind w:right="53" w:firstLine="708"/>
        <w:contextualSpacing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>Контактный телефон</w:t>
      </w:r>
      <w:r w:rsidR="0008617A" w:rsidRPr="00890B6D">
        <w:rPr>
          <w:rFonts w:ascii="Times New Roman" w:hAnsi="Times New Roman"/>
        </w:rPr>
        <w:t xml:space="preserve"> по организации конкурсных мероприятий</w:t>
      </w:r>
      <w:r w:rsidRPr="00890B6D">
        <w:rPr>
          <w:rFonts w:ascii="Times New Roman" w:hAnsi="Times New Roman"/>
        </w:rPr>
        <w:t xml:space="preserve">: </w:t>
      </w:r>
      <w:r w:rsidR="0008617A" w:rsidRPr="00890B6D">
        <w:rPr>
          <w:rFonts w:ascii="Times New Roman" w:hAnsi="Times New Roman"/>
        </w:rPr>
        <w:t>2-80-60</w:t>
      </w:r>
      <w:r w:rsidRPr="00890B6D">
        <w:rPr>
          <w:rFonts w:ascii="Times New Roman" w:hAnsi="Times New Roman"/>
        </w:rPr>
        <w:t>.</w:t>
      </w:r>
    </w:p>
    <w:p w14:paraId="4037A1D3" w14:textId="77777777" w:rsidR="0008617A" w:rsidRPr="00890B6D" w:rsidRDefault="0008617A" w:rsidP="00890B6D">
      <w:pPr>
        <w:ind w:right="53" w:firstLine="709"/>
        <w:contextualSpacing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>2.7. Ответственный секретарь Оргкомитета подводит итоги регистрации кандидатов на участие в Конкурсе и формирует списочный состав участников Конкурса, который утверждается Оргкомитетом.</w:t>
      </w:r>
    </w:p>
    <w:p w14:paraId="3147EC93" w14:textId="77777777" w:rsidR="0008617A" w:rsidRPr="00890B6D" w:rsidRDefault="0008617A" w:rsidP="00890B6D">
      <w:pPr>
        <w:ind w:right="53" w:firstLine="708"/>
        <w:contextualSpacing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>2.8. Оргкомитет принимает решение об утверждении состава участников Конкурса в срок не позднее 18 октября 2021, оформляя его протоколом.</w:t>
      </w:r>
    </w:p>
    <w:p w14:paraId="2F4BA3D6" w14:textId="77777777" w:rsidR="0008617A" w:rsidRPr="00890B6D" w:rsidRDefault="00F24D0B" w:rsidP="00890B6D">
      <w:pPr>
        <w:ind w:right="53" w:firstLine="709"/>
        <w:contextualSpacing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>2.9</w:t>
      </w:r>
      <w:r w:rsidR="0008617A" w:rsidRPr="00890B6D">
        <w:rPr>
          <w:rFonts w:ascii="Times New Roman" w:hAnsi="Times New Roman"/>
        </w:rPr>
        <w:t>. Материалы, представленные на Конкурс, не возвращаются и могут быть использованы для публикаций в СМИ и при подготовке методических материалов.</w:t>
      </w:r>
    </w:p>
    <w:p w14:paraId="03D919D2" w14:textId="77777777" w:rsidR="00F24D0B" w:rsidRPr="00890B6D" w:rsidRDefault="00F24D0B" w:rsidP="00890B6D">
      <w:pPr>
        <w:ind w:right="53" w:firstLine="709"/>
        <w:contextualSpacing/>
        <w:jc w:val="both"/>
        <w:rPr>
          <w:rFonts w:ascii="Times New Roman" w:hAnsi="Times New Roman" w:cs="Times New Roman"/>
        </w:rPr>
      </w:pPr>
      <w:r w:rsidRPr="00890B6D">
        <w:rPr>
          <w:rFonts w:ascii="Times New Roman" w:hAnsi="Times New Roman"/>
        </w:rPr>
        <w:t>2.10.</w:t>
      </w:r>
      <w:r w:rsidRPr="00890B6D">
        <w:rPr>
          <w:kern w:val="2"/>
        </w:rPr>
        <w:t xml:space="preserve"> </w:t>
      </w:r>
      <w:r w:rsidRPr="00890B6D">
        <w:rPr>
          <w:rFonts w:ascii="Times New Roman" w:hAnsi="Times New Roman" w:cs="Times New Roman"/>
          <w:kern w:val="2"/>
        </w:rPr>
        <w:t>Автор материалов, представленных на Конкурс, обязан гарантировать соблюдение авторских прав при их подготовке.</w:t>
      </w:r>
    </w:p>
    <w:p w14:paraId="3AC02EEF" w14:textId="77777777" w:rsidR="004A0E3B" w:rsidRPr="00890B6D" w:rsidRDefault="004A0E3B" w:rsidP="00890B6D">
      <w:pPr>
        <w:ind w:right="53" w:firstLine="709"/>
        <w:contextualSpacing/>
        <w:jc w:val="both"/>
        <w:rPr>
          <w:rFonts w:ascii="Times New Roman" w:hAnsi="Times New Roman"/>
        </w:rPr>
      </w:pPr>
    </w:p>
    <w:p w14:paraId="79D54FA7" w14:textId="77777777" w:rsidR="004A0E3B" w:rsidRPr="00890B6D" w:rsidRDefault="004A0E3B" w:rsidP="00890B6D">
      <w:pPr>
        <w:pStyle w:val="ac"/>
        <w:numPr>
          <w:ilvl w:val="0"/>
          <w:numId w:val="24"/>
        </w:numPr>
        <w:suppressAutoHyphens/>
        <w:ind w:right="53"/>
        <w:jc w:val="center"/>
        <w:rPr>
          <w:b/>
        </w:rPr>
      </w:pPr>
      <w:r w:rsidRPr="00890B6D">
        <w:rPr>
          <w:b/>
        </w:rPr>
        <w:t>Порядок проведения Конкурса, оценки участников</w:t>
      </w:r>
    </w:p>
    <w:p w14:paraId="075DA8CA" w14:textId="77777777" w:rsidR="00C92D17" w:rsidRPr="00890B6D" w:rsidRDefault="004A0E3B" w:rsidP="00890B6D">
      <w:pPr>
        <w:ind w:right="53" w:firstLine="709"/>
        <w:contextualSpacing/>
        <w:jc w:val="center"/>
        <w:rPr>
          <w:rFonts w:ascii="Times New Roman" w:hAnsi="Times New Roman"/>
        </w:rPr>
      </w:pPr>
      <w:r w:rsidRPr="00890B6D">
        <w:rPr>
          <w:rFonts w:ascii="Times New Roman" w:hAnsi="Times New Roman"/>
          <w:b/>
        </w:rPr>
        <w:t xml:space="preserve">и </w:t>
      </w:r>
      <w:r w:rsidRPr="00890B6D">
        <w:rPr>
          <w:rFonts w:ascii="Times New Roman" w:eastAsia="Times New Roman" w:hAnsi="Times New Roman"/>
          <w:b/>
          <w:lang w:eastAsia="ar-SA"/>
        </w:rPr>
        <w:t>определения победителей</w:t>
      </w:r>
    </w:p>
    <w:p w14:paraId="2F210F3F" w14:textId="77777777" w:rsidR="004A0E3B" w:rsidRPr="00890B6D" w:rsidRDefault="004A0E3B" w:rsidP="00890B6D">
      <w:pPr>
        <w:ind w:right="53" w:firstLine="708"/>
        <w:jc w:val="both"/>
        <w:rPr>
          <w:rFonts w:ascii="Times New Roman" w:hAnsi="Times New Roman"/>
          <w:b/>
        </w:rPr>
      </w:pPr>
      <w:r w:rsidRPr="00890B6D">
        <w:rPr>
          <w:rFonts w:ascii="Times New Roman" w:hAnsi="Times New Roman"/>
        </w:rPr>
        <w:t>3.1 Конкурс проходит в три тура:</w:t>
      </w:r>
      <w:r w:rsidR="006449BE" w:rsidRPr="00890B6D">
        <w:rPr>
          <w:rFonts w:ascii="Times New Roman" w:hAnsi="Times New Roman"/>
        </w:rPr>
        <w:t xml:space="preserve"> первый, второй очные</w:t>
      </w:r>
      <w:r w:rsidRPr="00890B6D">
        <w:rPr>
          <w:rFonts w:ascii="Times New Roman" w:hAnsi="Times New Roman"/>
        </w:rPr>
        <w:t xml:space="preserve"> туры</w:t>
      </w:r>
      <w:r w:rsidR="006449BE" w:rsidRPr="00890B6D">
        <w:rPr>
          <w:rFonts w:ascii="Times New Roman" w:hAnsi="Times New Roman"/>
        </w:rPr>
        <w:t xml:space="preserve"> и третий заочный тур</w:t>
      </w:r>
      <w:r w:rsidRPr="00890B6D">
        <w:rPr>
          <w:rFonts w:ascii="Times New Roman" w:hAnsi="Times New Roman"/>
        </w:rPr>
        <w:t>.</w:t>
      </w:r>
    </w:p>
    <w:p w14:paraId="2252B0C4" w14:textId="77777777" w:rsidR="004A0E3B" w:rsidRPr="00890B6D" w:rsidRDefault="004A0E3B" w:rsidP="00890B6D">
      <w:pPr>
        <w:ind w:right="53" w:firstLine="708"/>
        <w:jc w:val="both"/>
        <w:rPr>
          <w:rFonts w:ascii="Times New Roman" w:hAnsi="Times New Roman"/>
          <w:b/>
        </w:rPr>
      </w:pPr>
      <w:r w:rsidRPr="00890B6D">
        <w:rPr>
          <w:rFonts w:ascii="Times New Roman" w:hAnsi="Times New Roman"/>
        </w:rPr>
        <w:t xml:space="preserve">3.2. </w:t>
      </w:r>
      <w:r w:rsidRPr="00890B6D">
        <w:rPr>
          <w:rFonts w:ascii="Times New Roman" w:hAnsi="Times New Roman"/>
          <w:b/>
        </w:rPr>
        <w:t>Первый очный тур</w:t>
      </w:r>
      <w:r w:rsidRPr="00890B6D">
        <w:rPr>
          <w:rFonts w:ascii="Times New Roman" w:hAnsi="Times New Roman"/>
        </w:rPr>
        <w:t xml:space="preserve"> включает два конкурсных испытания:</w:t>
      </w:r>
      <w:r w:rsidRPr="00890B6D">
        <w:rPr>
          <w:rFonts w:ascii="Times New Roman" w:hAnsi="Times New Roman"/>
          <w:b/>
        </w:rPr>
        <w:t xml:space="preserve"> «Педагогическое мероприятие с детьми» </w:t>
      </w:r>
      <w:r w:rsidRPr="00890B6D">
        <w:rPr>
          <w:rFonts w:ascii="Times New Roman" w:hAnsi="Times New Roman" w:cs="Times New Roman"/>
          <w:b/>
        </w:rPr>
        <w:t xml:space="preserve">и </w:t>
      </w:r>
      <w:r w:rsidR="00E91F51" w:rsidRPr="00890B6D">
        <w:rPr>
          <w:rFonts w:ascii="Times New Roman" w:hAnsi="Times New Roman" w:cs="Times New Roman"/>
          <w:b/>
        </w:rPr>
        <w:t>его анализ</w:t>
      </w:r>
      <w:r w:rsidR="00E91F51" w:rsidRPr="00890B6D">
        <w:rPr>
          <w:rFonts w:ascii="Times New Roman" w:hAnsi="Times New Roman"/>
          <w:b/>
        </w:rPr>
        <w:t xml:space="preserve"> </w:t>
      </w:r>
      <w:r w:rsidRPr="00890B6D">
        <w:rPr>
          <w:rFonts w:ascii="Times New Roman" w:hAnsi="Times New Roman"/>
        </w:rPr>
        <w:t xml:space="preserve">проводится в рамках тем самообразования конкурсантов в режиме организованных коллективных просмотров на базе образовательных учреждений. </w:t>
      </w:r>
    </w:p>
    <w:p w14:paraId="5954109D" w14:textId="77777777" w:rsidR="004A0E3B" w:rsidRPr="00890B6D" w:rsidRDefault="006E179A" w:rsidP="00890B6D">
      <w:pPr>
        <w:ind w:right="53" w:firstLine="720"/>
        <w:contextualSpacing/>
        <w:jc w:val="both"/>
        <w:rPr>
          <w:rFonts w:ascii="Times New Roman" w:hAnsi="Times New Roman"/>
          <w:b/>
        </w:rPr>
      </w:pPr>
      <w:r w:rsidRPr="00890B6D">
        <w:rPr>
          <w:rFonts w:ascii="Times New Roman" w:hAnsi="Times New Roman"/>
        </w:rPr>
        <w:t>3.</w:t>
      </w:r>
      <w:r w:rsidR="004A0E3B" w:rsidRPr="00890B6D">
        <w:rPr>
          <w:rFonts w:ascii="Times New Roman" w:hAnsi="Times New Roman"/>
        </w:rPr>
        <w:t>2.</w:t>
      </w:r>
      <w:r w:rsidRPr="00890B6D">
        <w:rPr>
          <w:rFonts w:ascii="Times New Roman" w:hAnsi="Times New Roman"/>
        </w:rPr>
        <w:t>1.</w:t>
      </w:r>
      <w:r w:rsidR="004A0E3B" w:rsidRPr="00890B6D">
        <w:rPr>
          <w:rFonts w:ascii="Times New Roman" w:hAnsi="Times New Roman"/>
        </w:rPr>
        <w:t xml:space="preserve"> </w:t>
      </w:r>
      <w:r w:rsidR="004A0E3B" w:rsidRPr="00890B6D">
        <w:rPr>
          <w:rFonts w:ascii="Times New Roman" w:hAnsi="Times New Roman"/>
          <w:b/>
        </w:rPr>
        <w:t>Конкурсное испытание «Педагогическое мероприятие с детьми»</w:t>
      </w:r>
    </w:p>
    <w:p w14:paraId="090E46D5" w14:textId="77777777" w:rsidR="004A0E3B" w:rsidRPr="00890B6D" w:rsidRDefault="004A0E3B" w:rsidP="00890B6D">
      <w:pPr>
        <w:ind w:right="53" w:firstLine="720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>Цель конкурсного испытания: демонстрация участником Конкурса профессиональных компетенций в области проектирования, организации и реализации различных видов развивающей деятельности дошкольников.</w:t>
      </w:r>
    </w:p>
    <w:p w14:paraId="03C00D29" w14:textId="77777777" w:rsidR="004A0E3B" w:rsidRPr="00890B6D" w:rsidRDefault="004A0E3B" w:rsidP="00890B6D">
      <w:pPr>
        <w:ind w:right="53" w:firstLine="720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>Формат проведения конкурсного испытания: педагогическое мероприятие с детьми в образовательной организации дошкольного образования, где работает участник Конкурса. Конкурсное испытание проводится в соответствии с расписанием занятий и распорядком пребывания воспитанников в образовательной организации. Конкурсное испытание проводится в два этапа: 1 – проведение мероприятия с детьми, 2 – самоанализ и ответы на вопросы членов жюри. В связи со спецификой распорядка дня и условиями пребывания воспитанников в соответствии с распорядком пребывания воспитанников в дошкольной образовательной организации этап самоанализа проводится после окончания всех мероприятий с детьми.</w:t>
      </w:r>
    </w:p>
    <w:p w14:paraId="79C57EB6" w14:textId="77777777" w:rsidR="004A0E3B" w:rsidRPr="00890B6D" w:rsidRDefault="004A0E3B" w:rsidP="00890B6D">
      <w:pPr>
        <w:ind w:right="53" w:firstLine="720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>Регламент пров</w:t>
      </w:r>
      <w:r w:rsidR="00CD059E" w:rsidRPr="00890B6D">
        <w:rPr>
          <w:rFonts w:ascii="Times New Roman" w:hAnsi="Times New Roman"/>
        </w:rPr>
        <w:t xml:space="preserve">едения конкурсного испытания – </w:t>
      </w:r>
      <w:r w:rsidR="00E91F51" w:rsidRPr="00890B6D">
        <w:rPr>
          <w:rFonts w:ascii="Times New Roman" w:hAnsi="Times New Roman"/>
        </w:rPr>
        <w:t xml:space="preserve">до </w:t>
      </w:r>
      <w:r w:rsidR="00CD059E" w:rsidRPr="00890B6D">
        <w:rPr>
          <w:rFonts w:ascii="Times New Roman" w:hAnsi="Times New Roman"/>
        </w:rPr>
        <w:t>40</w:t>
      </w:r>
      <w:r w:rsidRPr="00890B6D">
        <w:rPr>
          <w:rFonts w:ascii="Times New Roman" w:hAnsi="Times New Roman"/>
        </w:rPr>
        <w:t xml:space="preserve"> минут: проведение мероприятия – </w:t>
      </w:r>
      <w:r w:rsidR="000271E8" w:rsidRPr="00890B6D">
        <w:rPr>
          <w:rFonts w:ascii="Times New Roman" w:hAnsi="Times New Roman"/>
        </w:rPr>
        <w:t xml:space="preserve">не более </w:t>
      </w:r>
      <w:r w:rsidR="00CD059E" w:rsidRPr="00890B6D">
        <w:rPr>
          <w:rFonts w:ascii="Times New Roman" w:hAnsi="Times New Roman"/>
        </w:rPr>
        <w:t>30</w:t>
      </w:r>
      <w:r w:rsidRPr="00890B6D">
        <w:rPr>
          <w:rFonts w:ascii="Times New Roman" w:hAnsi="Times New Roman"/>
        </w:rPr>
        <w:t xml:space="preserve"> минут</w:t>
      </w:r>
      <w:r w:rsidR="00CD059E" w:rsidRPr="00890B6D">
        <w:rPr>
          <w:rFonts w:ascii="Times New Roman" w:hAnsi="Times New Roman"/>
        </w:rPr>
        <w:t xml:space="preserve"> (в зависимости от возраста)</w:t>
      </w:r>
      <w:r w:rsidRPr="00890B6D">
        <w:rPr>
          <w:rFonts w:ascii="Times New Roman" w:hAnsi="Times New Roman"/>
        </w:rPr>
        <w:t xml:space="preserve">; ответы на вопросы членов жюри – </w:t>
      </w:r>
      <w:r w:rsidR="00E91F51" w:rsidRPr="00890B6D">
        <w:rPr>
          <w:rFonts w:ascii="Times New Roman" w:hAnsi="Times New Roman"/>
        </w:rPr>
        <w:t>до</w:t>
      </w:r>
      <w:r w:rsidRPr="00890B6D">
        <w:rPr>
          <w:rFonts w:ascii="Times New Roman" w:hAnsi="Times New Roman"/>
        </w:rPr>
        <w:t>10 минут.</w:t>
      </w:r>
    </w:p>
    <w:p w14:paraId="289AFB63" w14:textId="77777777" w:rsidR="004A0E3B" w:rsidRPr="00890B6D" w:rsidRDefault="004A0E3B" w:rsidP="00890B6D">
      <w:pPr>
        <w:ind w:right="53" w:firstLine="720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lastRenderedPageBreak/>
        <w:t>Порядок оценивания конкурсного испытания «Педагогическое мероприятие с детьми»: оценивание производится по 5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</w:t>
      </w:r>
      <w:r w:rsidR="00592220" w:rsidRPr="00890B6D">
        <w:rPr>
          <w:rFonts w:ascii="Times New Roman" w:hAnsi="Times New Roman"/>
        </w:rPr>
        <w:t xml:space="preserve"> 4</w:t>
      </w:r>
      <w:r w:rsidRPr="00890B6D">
        <w:rPr>
          <w:rFonts w:ascii="Times New Roman" w:hAnsi="Times New Roman"/>
        </w:rPr>
        <w:t xml:space="preserve"> баллов, где 0 баллов – «показатель не проявлен», 1 балл – «показатель проявлен частично», 2</w:t>
      </w:r>
      <w:r w:rsidR="00B503AB" w:rsidRPr="00890B6D">
        <w:rPr>
          <w:rFonts w:ascii="Times New Roman" w:hAnsi="Times New Roman"/>
        </w:rPr>
        <w:t>-4</w:t>
      </w:r>
      <w:r w:rsidRPr="00890B6D">
        <w:rPr>
          <w:rFonts w:ascii="Times New Roman" w:hAnsi="Times New Roman"/>
        </w:rPr>
        <w:t xml:space="preserve"> балла – «показатель проявлен в полной мере». Максимальная оценка за конкурсное испытание «Педагогическое мероприятие с детьми</w:t>
      </w:r>
      <w:r w:rsidR="00263863" w:rsidRPr="00890B6D">
        <w:rPr>
          <w:rFonts w:ascii="Times New Roman" w:hAnsi="Times New Roman"/>
        </w:rPr>
        <w:t>», его анализ</w:t>
      </w:r>
      <w:r w:rsidRPr="00890B6D">
        <w:rPr>
          <w:rFonts w:ascii="Times New Roman" w:hAnsi="Times New Roman"/>
        </w:rPr>
        <w:t xml:space="preserve"> – </w:t>
      </w:r>
      <w:r w:rsidR="00CD059E" w:rsidRPr="00890B6D">
        <w:rPr>
          <w:rFonts w:ascii="Times New Roman" w:hAnsi="Times New Roman"/>
          <w:b/>
        </w:rPr>
        <w:t>6</w:t>
      </w:r>
      <w:r w:rsidR="00263863" w:rsidRPr="00890B6D">
        <w:rPr>
          <w:rFonts w:ascii="Times New Roman" w:hAnsi="Times New Roman"/>
          <w:b/>
        </w:rPr>
        <w:t>2 балла</w:t>
      </w:r>
      <w:r w:rsidRPr="00890B6D">
        <w:rPr>
          <w:rFonts w:ascii="Times New Roman" w:hAnsi="Times New Roman"/>
          <w:b/>
        </w:rPr>
        <w:t>.</w:t>
      </w:r>
    </w:p>
    <w:p w14:paraId="5CAAD4C3" w14:textId="77777777" w:rsidR="004A0E3B" w:rsidRPr="00890B6D" w:rsidRDefault="004A0E3B" w:rsidP="00890B6D">
      <w:pPr>
        <w:ind w:right="53" w:firstLine="360"/>
        <w:jc w:val="both"/>
        <w:rPr>
          <w:rFonts w:ascii="Times New Roman" w:hAnsi="Times New Roman"/>
        </w:rPr>
      </w:pPr>
    </w:p>
    <w:p w14:paraId="20B127D7" w14:textId="77777777" w:rsidR="004A0E3B" w:rsidRPr="00890B6D" w:rsidRDefault="004A0E3B" w:rsidP="00890B6D">
      <w:pPr>
        <w:ind w:right="53"/>
        <w:jc w:val="center"/>
        <w:rPr>
          <w:rFonts w:ascii="Times New Roman" w:hAnsi="Times New Roman"/>
          <w:b/>
        </w:rPr>
      </w:pPr>
      <w:r w:rsidRPr="00890B6D">
        <w:rPr>
          <w:rFonts w:ascii="Times New Roman" w:hAnsi="Times New Roman"/>
          <w:b/>
        </w:rPr>
        <w:t>Критерии и показатели оценки конкурсного испытания</w:t>
      </w:r>
    </w:p>
    <w:p w14:paraId="47522544" w14:textId="77777777" w:rsidR="004A0E3B" w:rsidRPr="00890B6D" w:rsidRDefault="004A0E3B" w:rsidP="00890B6D">
      <w:pPr>
        <w:ind w:right="53"/>
        <w:jc w:val="center"/>
        <w:rPr>
          <w:rFonts w:ascii="Times New Roman" w:hAnsi="Times New Roman"/>
          <w:b/>
        </w:rPr>
      </w:pPr>
      <w:r w:rsidRPr="00890B6D">
        <w:rPr>
          <w:rFonts w:ascii="Times New Roman" w:hAnsi="Times New Roman"/>
          <w:b/>
        </w:rPr>
        <w:t>«Педагогическое мероприятие с детьми»</w:t>
      </w:r>
    </w:p>
    <w:p w14:paraId="356C8A74" w14:textId="77777777" w:rsidR="004A0E3B" w:rsidRPr="00890B6D" w:rsidRDefault="004A0E3B" w:rsidP="00890B6D">
      <w:pPr>
        <w:ind w:right="53" w:firstLine="36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576"/>
        <w:gridCol w:w="814"/>
        <w:gridCol w:w="4683"/>
        <w:gridCol w:w="1343"/>
      </w:tblGrid>
      <w:tr w:rsidR="004A0E3B" w:rsidRPr="00890B6D" w14:paraId="166AD173" w14:textId="77777777" w:rsidTr="00CD059E">
        <w:tc>
          <w:tcPr>
            <w:tcW w:w="776" w:type="dxa"/>
          </w:tcPr>
          <w:p w14:paraId="20085B6F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576" w:type="dxa"/>
          </w:tcPr>
          <w:p w14:paraId="7BA87C40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Критерии</w:t>
            </w:r>
          </w:p>
        </w:tc>
        <w:tc>
          <w:tcPr>
            <w:tcW w:w="814" w:type="dxa"/>
          </w:tcPr>
          <w:p w14:paraId="09B395AB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683" w:type="dxa"/>
          </w:tcPr>
          <w:p w14:paraId="498182AF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1343" w:type="dxa"/>
          </w:tcPr>
          <w:p w14:paraId="087F4AF2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Баллы</w:t>
            </w:r>
          </w:p>
        </w:tc>
      </w:tr>
      <w:tr w:rsidR="004A0E3B" w:rsidRPr="00890B6D" w14:paraId="573FF2A3" w14:textId="77777777" w:rsidTr="00CD059E">
        <w:tc>
          <w:tcPr>
            <w:tcW w:w="776" w:type="dxa"/>
            <w:vMerge w:val="restart"/>
          </w:tcPr>
          <w:p w14:paraId="1AF1F0B6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576" w:type="dxa"/>
            <w:vMerge w:val="restart"/>
          </w:tcPr>
          <w:p w14:paraId="4EAC37FB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Реализация содержания образовательной программы дошкольного образования</w:t>
            </w:r>
          </w:p>
        </w:tc>
        <w:tc>
          <w:tcPr>
            <w:tcW w:w="814" w:type="dxa"/>
          </w:tcPr>
          <w:p w14:paraId="3FEC650F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1.1</w:t>
            </w:r>
          </w:p>
        </w:tc>
        <w:tc>
          <w:tcPr>
            <w:tcW w:w="4683" w:type="dxa"/>
          </w:tcPr>
          <w:p w14:paraId="6AEDD839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Обеспечивает соответствие содержания образовательным областям ДО</w:t>
            </w:r>
          </w:p>
        </w:tc>
        <w:tc>
          <w:tcPr>
            <w:tcW w:w="1343" w:type="dxa"/>
          </w:tcPr>
          <w:p w14:paraId="418CF280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4A0E3B" w:rsidRPr="00890B6D" w14:paraId="4D7E635C" w14:textId="77777777" w:rsidTr="00CD059E">
        <w:tc>
          <w:tcPr>
            <w:tcW w:w="776" w:type="dxa"/>
            <w:vMerge/>
          </w:tcPr>
          <w:p w14:paraId="4B4C44C2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6" w:type="dxa"/>
            <w:vMerge/>
          </w:tcPr>
          <w:p w14:paraId="47F6B5BF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14:paraId="5EA7301C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1.2</w:t>
            </w:r>
          </w:p>
        </w:tc>
        <w:tc>
          <w:tcPr>
            <w:tcW w:w="4683" w:type="dxa"/>
          </w:tcPr>
          <w:p w14:paraId="4EED8633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Обеспечивает соответствие содержания возрастным особенностям воспитанников</w:t>
            </w:r>
          </w:p>
        </w:tc>
        <w:tc>
          <w:tcPr>
            <w:tcW w:w="1343" w:type="dxa"/>
          </w:tcPr>
          <w:p w14:paraId="09423F2D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4A0E3B" w:rsidRPr="00890B6D" w14:paraId="39FA3299" w14:textId="77777777" w:rsidTr="00CD059E">
        <w:tc>
          <w:tcPr>
            <w:tcW w:w="776" w:type="dxa"/>
            <w:vMerge/>
          </w:tcPr>
          <w:p w14:paraId="04B69B3D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6" w:type="dxa"/>
            <w:vMerge/>
          </w:tcPr>
          <w:p w14:paraId="6C6E2C54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14:paraId="59A7830F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1.3</w:t>
            </w:r>
          </w:p>
        </w:tc>
        <w:tc>
          <w:tcPr>
            <w:tcW w:w="4683" w:type="dxa"/>
          </w:tcPr>
          <w:p w14:paraId="0A5BA9B3" w14:textId="77777777" w:rsidR="004A0E3B" w:rsidRPr="00890B6D" w:rsidRDefault="00E91F51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Р</w:t>
            </w:r>
            <w:r w:rsidR="004A0E3B" w:rsidRPr="00890B6D">
              <w:rPr>
                <w:rFonts w:ascii="Times New Roman" w:hAnsi="Times New Roman"/>
              </w:rPr>
              <w:t>еализует воспитательные возможности содержания</w:t>
            </w:r>
            <w:r w:rsidR="00CD059E" w:rsidRPr="00890B6D">
              <w:rPr>
                <w:rFonts w:ascii="Times New Roman" w:hAnsi="Times New Roman"/>
              </w:rPr>
              <w:t xml:space="preserve">, </w:t>
            </w:r>
            <w:r w:rsidRPr="00890B6D">
              <w:rPr>
                <w:rFonts w:ascii="Times New Roman" w:hAnsi="Times New Roman"/>
              </w:rPr>
              <w:t>в т.ч. соответствующи</w:t>
            </w:r>
            <w:r w:rsidR="00CD059E" w:rsidRPr="00890B6D">
              <w:rPr>
                <w:rFonts w:ascii="Times New Roman" w:hAnsi="Times New Roman"/>
              </w:rPr>
              <w:t>е традиционным ценностям российского общества</w:t>
            </w:r>
          </w:p>
        </w:tc>
        <w:tc>
          <w:tcPr>
            <w:tcW w:w="1343" w:type="dxa"/>
          </w:tcPr>
          <w:p w14:paraId="7989E3EF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4A0E3B" w:rsidRPr="00890B6D" w14:paraId="76AA1779" w14:textId="77777777" w:rsidTr="00CD059E">
        <w:tc>
          <w:tcPr>
            <w:tcW w:w="776" w:type="dxa"/>
            <w:vMerge/>
          </w:tcPr>
          <w:p w14:paraId="4E73EB47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6" w:type="dxa"/>
            <w:vMerge/>
          </w:tcPr>
          <w:p w14:paraId="5015D883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14:paraId="711FEBA2" w14:textId="77777777" w:rsidR="004A0E3B" w:rsidRPr="00890B6D" w:rsidRDefault="00CD059E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1.4</w:t>
            </w:r>
          </w:p>
        </w:tc>
        <w:tc>
          <w:tcPr>
            <w:tcW w:w="4683" w:type="dxa"/>
          </w:tcPr>
          <w:p w14:paraId="709FA214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Реализует содержание, соответствующее современным научным знаниям, способствующее формированию современной картины мира</w:t>
            </w:r>
          </w:p>
        </w:tc>
        <w:tc>
          <w:tcPr>
            <w:tcW w:w="1343" w:type="dxa"/>
          </w:tcPr>
          <w:p w14:paraId="3719DFC3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4A0E3B" w:rsidRPr="00890B6D" w14:paraId="6838F2C6" w14:textId="77777777" w:rsidTr="00CD059E">
        <w:tc>
          <w:tcPr>
            <w:tcW w:w="776" w:type="dxa"/>
            <w:vMerge w:val="restart"/>
          </w:tcPr>
          <w:p w14:paraId="765382C7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576" w:type="dxa"/>
            <w:vMerge w:val="restart"/>
          </w:tcPr>
          <w:p w14:paraId="7CCCF603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Методические приемы решения педагогических задач</w:t>
            </w:r>
          </w:p>
        </w:tc>
        <w:tc>
          <w:tcPr>
            <w:tcW w:w="814" w:type="dxa"/>
          </w:tcPr>
          <w:p w14:paraId="5E06DCAE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2.1</w:t>
            </w:r>
          </w:p>
        </w:tc>
        <w:tc>
          <w:tcPr>
            <w:tcW w:w="4683" w:type="dxa"/>
          </w:tcPr>
          <w:p w14:paraId="484CE856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Использует приемы привлечения и удержания внимания воспитанников</w:t>
            </w:r>
          </w:p>
        </w:tc>
        <w:tc>
          <w:tcPr>
            <w:tcW w:w="1343" w:type="dxa"/>
          </w:tcPr>
          <w:p w14:paraId="4979FF03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4A0E3B" w:rsidRPr="00890B6D" w14:paraId="335AAC90" w14:textId="77777777" w:rsidTr="00CD059E">
        <w:tc>
          <w:tcPr>
            <w:tcW w:w="776" w:type="dxa"/>
            <w:vMerge/>
          </w:tcPr>
          <w:p w14:paraId="6BC68A37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6" w:type="dxa"/>
            <w:vMerge/>
          </w:tcPr>
          <w:p w14:paraId="3AB15C96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14:paraId="4139C307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4683" w:type="dxa"/>
          </w:tcPr>
          <w:p w14:paraId="5FFBC9E5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Использует приемы поддержки и инициативы и самостоятельности воспитанников</w:t>
            </w:r>
          </w:p>
        </w:tc>
        <w:tc>
          <w:tcPr>
            <w:tcW w:w="1343" w:type="dxa"/>
          </w:tcPr>
          <w:p w14:paraId="597D34AD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4A0E3B" w:rsidRPr="00890B6D" w14:paraId="4CD3774B" w14:textId="77777777" w:rsidTr="00CD059E">
        <w:tc>
          <w:tcPr>
            <w:tcW w:w="776" w:type="dxa"/>
            <w:vMerge/>
          </w:tcPr>
          <w:p w14:paraId="389AD061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6" w:type="dxa"/>
            <w:vMerge/>
          </w:tcPr>
          <w:p w14:paraId="2638D854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14:paraId="6DCFE61B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2.3</w:t>
            </w:r>
          </w:p>
        </w:tc>
        <w:tc>
          <w:tcPr>
            <w:tcW w:w="4683" w:type="dxa"/>
          </w:tcPr>
          <w:p w14:paraId="5BBB809C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Использует приемы стимулирования и поощрения воспитанников</w:t>
            </w:r>
          </w:p>
        </w:tc>
        <w:tc>
          <w:tcPr>
            <w:tcW w:w="1343" w:type="dxa"/>
          </w:tcPr>
          <w:p w14:paraId="4341C29A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4A0E3B" w:rsidRPr="00890B6D" w14:paraId="0DFFDAED" w14:textId="77777777" w:rsidTr="00CD059E">
        <w:tc>
          <w:tcPr>
            <w:tcW w:w="776" w:type="dxa"/>
            <w:vMerge/>
          </w:tcPr>
          <w:p w14:paraId="679460EB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6" w:type="dxa"/>
            <w:vMerge/>
          </w:tcPr>
          <w:p w14:paraId="42570E0F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14:paraId="20C32480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2.4</w:t>
            </w:r>
          </w:p>
        </w:tc>
        <w:tc>
          <w:tcPr>
            <w:tcW w:w="4683" w:type="dxa"/>
          </w:tcPr>
          <w:p w14:paraId="795C0E2D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Целесообразно применяет средства наглядности и ИКТ</w:t>
            </w:r>
          </w:p>
        </w:tc>
        <w:tc>
          <w:tcPr>
            <w:tcW w:w="1343" w:type="dxa"/>
          </w:tcPr>
          <w:p w14:paraId="5B98BFB8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4A0E3B" w:rsidRPr="00890B6D" w14:paraId="5AA01781" w14:textId="77777777" w:rsidTr="00CD059E">
        <w:tc>
          <w:tcPr>
            <w:tcW w:w="776" w:type="dxa"/>
            <w:vMerge/>
          </w:tcPr>
          <w:p w14:paraId="2B7E6AD9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6" w:type="dxa"/>
            <w:vMerge/>
          </w:tcPr>
          <w:p w14:paraId="2BD5DBE1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14:paraId="4661006F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2.5</w:t>
            </w:r>
          </w:p>
        </w:tc>
        <w:tc>
          <w:tcPr>
            <w:tcW w:w="4683" w:type="dxa"/>
          </w:tcPr>
          <w:p w14:paraId="125A76EC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 xml:space="preserve">Создает условия для рефлексии </w:t>
            </w:r>
            <w:r w:rsidR="00263863" w:rsidRPr="00890B6D">
              <w:rPr>
                <w:rFonts w:ascii="Times New Roman" w:hAnsi="Times New Roman"/>
              </w:rPr>
              <w:t xml:space="preserve">детей </w:t>
            </w:r>
            <w:r w:rsidRPr="00890B6D">
              <w:rPr>
                <w:rFonts w:ascii="Times New Roman" w:hAnsi="Times New Roman"/>
              </w:rPr>
              <w:t>по итогам мероприятия</w:t>
            </w:r>
          </w:p>
        </w:tc>
        <w:tc>
          <w:tcPr>
            <w:tcW w:w="1343" w:type="dxa"/>
          </w:tcPr>
          <w:p w14:paraId="3390F1FC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4A0E3B" w:rsidRPr="00890B6D" w14:paraId="68E974FD" w14:textId="77777777" w:rsidTr="00CD059E">
        <w:tc>
          <w:tcPr>
            <w:tcW w:w="776" w:type="dxa"/>
            <w:vMerge/>
          </w:tcPr>
          <w:p w14:paraId="4AB28A3A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6" w:type="dxa"/>
            <w:vMerge/>
          </w:tcPr>
          <w:p w14:paraId="3E6DAF28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14:paraId="10E57471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2.6</w:t>
            </w:r>
          </w:p>
        </w:tc>
        <w:tc>
          <w:tcPr>
            <w:tcW w:w="4683" w:type="dxa"/>
          </w:tcPr>
          <w:p w14:paraId="4DB0BD89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 xml:space="preserve">Обеспечивает взаимосвязь с </w:t>
            </w:r>
            <w:r w:rsidR="00CD059E" w:rsidRPr="00890B6D">
              <w:rPr>
                <w:rFonts w:ascii="Times New Roman" w:hAnsi="Times New Roman"/>
              </w:rPr>
              <w:t>темой самообразования</w:t>
            </w:r>
          </w:p>
        </w:tc>
        <w:tc>
          <w:tcPr>
            <w:tcW w:w="1343" w:type="dxa"/>
          </w:tcPr>
          <w:p w14:paraId="10640A3D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4A0E3B" w:rsidRPr="00890B6D" w14:paraId="641CCF96" w14:textId="77777777" w:rsidTr="00CD059E">
        <w:tc>
          <w:tcPr>
            <w:tcW w:w="776" w:type="dxa"/>
            <w:vMerge w:val="restart"/>
          </w:tcPr>
          <w:p w14:paraId="5F39FBE7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576" w:type="dxa"/>
            <w:vMerge w:val="restart"/>
          </w:tcPr>
          <w:p w14:paraId="4E81BFA2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Организационная культура</w:t>
            </w:r>
          </w:p>
        </w:tc>
        <w:tc>
          <w:tcPr>
            <w:tcW w:w="814" w:type="dxa"/>
          </w:tcPr>
          <w:p w14:paraId="62A18736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3.1</w:t>
            </w:r>
          </w:p>
        </w:tc>
        <w:tc>
          <w:tcPr>
            <w:tcW w:w="4683" w:type="dxa"/>
          </w:tcPr>
          <w:p w14:paraId="69CD08E4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Обеспечивает четкую структуру мероприятия</w:t>
            </w:r>
          </w:p>
        </w:tc>
        <w:tc>
          <w:tcPr>
            <w:tcW w:w="1343" w:type="dxa"/>
          </w:tcPr>
          <w:p w14:paraId="79DB10B4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4A0E3B" w:rsidRPr="00890B6D" w14:paraId="7148875A" w14:textId="77777777" w:rsidTr="00CD059E">
        <w:tc>
          <w:tcPr>
            <w:tcW w:w="776" w:type="dxa"/>
            <w:vMerge/>
          </w:tcPr>
          <w:p w14:paraId="4054939F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6" w:type="dxa"/>
            <w:vMerge/>
          </w:tcPr>
          <w:p w14:paraId="07B00458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14:paraId="06A365AF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3.2</w:t>
            </w:r>
          </w:p>
        </w:tc>
        <w:tc>
          <w:tcPr>
            <w:tcW w:w="4683" w:type="dxa"/>
          </w:tcPr>
          <w:p w14:paraId="4580A984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Зонирует пространство в соответствии с целями и задачами мероприятия и эффективно его использует</w:t>
            </w:r>
          </w:p>
        </w:tc>
        <w:tc>
          <w:tcPr>
            <w:tcW w:w="1343" w:type="dxa"/>
          </w:tcPr>
          <w:p w14:paraId="73F3F69B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4A0E3B" w:rsidRPr="00890B6D" w14:paraId="55C0D6D9" w14:textId="77777777" w:rsidTr="00CD059E">
        <w:tc>
          <w:tcPr>
            <w:tcW w:w="776" w:type="dxa"/>
            <w:vMerge/>
          </w:tcPr>
          <w:p w14:paraId="067D6908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6" w:type="dxa"/>
            <w:vMerge/>
          </w:tcPr>
          <w:p w14:paraId="14330996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14:paraId="05038362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3.3</w:t>
            </w:r>
          </w:p>
        </w:tc>
        <w:tc>
          <w:tcPr>
            <w:tcW w:w="4683" w:type="dxa"/>
          </w:tcPr>
          <w:p w14:paraId="72D3E971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Соблюдает санитарно-гигиенические нормы ДО</w:t>
            </w:r>
          </w:p>
        </w:tc>
        <w:tc>
          <w:tcPr>
            <w:tcW w:w="1343" w:type="dxa"/>
          </w:tcPr>
          <w:p w14:paraId="46AF7FA6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0-2</w:t>
            </w:r>
          </w:p>
        </w:tc>
      </w:tr>
      <w:tr w:rsidR="004A0E3B" w:rsidRPr="00890B6D" w14:paraId="3CC0A3E3" w14:textId="77777777" w:rsidTr="00CD059E">
        <w:tc>
          <w:tcPr>
            <w:tcW w:w="776" w:type="dxa"/>
            <w:vMerge/>
          </w:tcPr>
          <w:p w14:paraId="61FF30FA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6" w:type="dxa"/>
            <w:vMerge/>
          </w:tcPr>
          <w:p w14:paraId="1606C11D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14:paraId="1C2B244B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3.4</w:t>
            </w:r>
          </w:p>
        </w:tc>
        <w:tc>
          <w:tcPr>
            <w:tcW w:w="4683" w:type="dxa"/>
          </w:tcPr>
          <w:p w14:paraId="3E1C11E9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Соблюдает хронометраж мероприятия</w:t>
            </w:r>
          </w:p>
        </w:tc>
        <w:tc>
          <w:tcPr>
            <w:tcW w:w="1343" w:type="dxa"/>
          </w:tcPr>
          <w:p w14:paraId="55E7E81E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4A0E3B" w:rsidRPr="00890B6D" w14:paraId="4961A51F" w14:textId="77777777" w:rsidTr="00CD059E">
        <w:tc>
          <w:tcPr>
            <w:tcW w:w="776" w:type="dxa"/>
            <w:vMerge/>
          </w:tcPr>
          <w:p w14:paraId="455BFEE6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6" w:type="dxa"/>
            <w:vMerge/>
          </w:tcPr>
          <w:p w14:paraId="754EA9AC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14:paraId="65D02FCE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3.5</w:t>
            </w:r>
          </w:p>
        </w:tc>
        <w:tc>
          <w:tcPr>
            <w:tcW w:w="4683" w:type="dxa"/>
          </w:tcPr>
          <w:p w14:paraId="7EC6E9A5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Соблюдает регламент конкурсного испытания</w:t>
            </w:r>
          </w:p>
        </w:tc>
        <w:tc>
          <w:tcPr>
            <w:tcW w:w="1343" w:type="dxa"/>
          </w:tcPr>
          <w:p w14:paraId="2FFE49CA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4A0E3B" w:rsidRPr="00890B6D" w14:paraId="2E6063AB" w14:textId="77777777" w:rsidTr="00CD059E">
        <w:tc>
          <w:tcPr>
            <w:tcW w:w="776" w:type="dxa"/>
            <w:vMerge w:val="restart"/>
          </w:tcPr>
          <w:p w14:paraId="42086ED4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576" w:type="dxa"/>
            <w:vMerge w:val="restart"/>
          </w:tcPr>
          <w:p w14:paraId="58908951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Речевая, коммуникативная культура, личностные качества</w:t>
            </w:r>
          </w:p>
        </w:tc>
        <w:tc>
          <w:tcPr>
            <w:tcW w:w="814" w:type="dxa"/>
          </w:tcPr>
          <w:p w14:paraId="3BF0BB26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4.1</w:t>
            </w:r>
          </w:p>
        </w:tc>
        <w:tc>
          <w:tcPr>
            <w:tcW w:w="4683" w:type="dxa"/>
          </w:tcPr>
          <w:p w14:paraId="1D4868AA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Устанавливает эмоциональный контакт с воспитанниками</w:t>
            </w:r>
          </w:p>
        </w:tc>
        <w:tc>
          <w:tcPr>
            <w:tcW w:w="1343" w:type="dxa"/>
          </w:tcPr>
          <w:p w14:paraId="7DE3FCA6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4A0E3B" w:rsidRPr="00890B6D" w14:paraId="0FC708A1" w14:textId="77777777" w:rsidTr="00CD059E">
        <w:tc>
          <w:tcPr>
            <w:tcW w:w="776" w:type="dxa"/>
            <w:vMerge/>
          </w:tcPr>
          <w:p w14:paraId="42DC583C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6" w:type="dxa"/>
            <w:vMerge/>
          </w:tcPr>
          <w:p w14:paraId="1A31C9B8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14:paraId="03145C1C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4.2</w:t>
            </w:r>
          </w:p>
        </w:tc>
        <w:tc>
          <w:tcPr>
            <w:tcW w:w="4683" w:type="dxa"/>
          </w:tcPr>
          <w:p w14:paraId="3F1E3D7E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Создает благоприятный психологический климат в работе с воспитанниками</w:t>
            </w:r>
          </w:p>
        </w:tc>
        <w:tc>
          <w:tcPr>
            <w:tcW w:w="1343" w:type="dxa"/>
          </w:tcPr>
          <w:p w14:paraId="0629E1C5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4A0E3B" w:rsidRPr="00890B6D" w14:paraId="31FB25A0" w14:textId="77777777" w:rsidTr="00CD059E">
        <w:tc>
          <w:tcPr>
            <w:tcW w:w="776" w:type="dxa"/>
            <w:vMerge/>
          </w:tcPr>
          <w:p w14:paraId="61A2B598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6" w:type="dxa"/>
            <w:vMerge/>
          </w:tcPr>
          <w:p w14:paraId="3A1D6F65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14:paraId="1647541B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4.3</w:t>
            </w:r>
          </w:p>
        </w:tc>
        <w:tc>
          <w:tcPr>
            <w:tcW w:w="4683" w:type="dxa"/>
          </w:tcPr>
          <w:p w14:paraId="49723E30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Удерживает в фокусе внимания всех воспитанников, участвующих в мероприятии</w:t>
            </w:r>
          </w:p>
        </w:tc>
        <w:tc>
          <w:tcPr>
            <w:tcW w:w="1343" w:type="dxa"/>
          </w:tcPr>
          <w:p w14:paraId="3EC8A1FC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4A0E3B" w:rsidRPr="00890B6D" w14:paraId="4A60A315" w14:textId="77777777" w:rsidTr="00CD059E">
        <w:tc>
          <w:tcPr>
            <w:tcW w:w="776" w:type="dxa"/>
            <w:vMerge/>
          </w:tcPr>
          <w:p w14:paraId="0ADF463E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6" w:type="dxa"/>
            <w:vMerge/>
          </w:tcPr>
          <w:p w14:paraId="32966734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14:paraId="4F0215F3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4.4</w:t>
            </w:r>
          </w:p>
        </w:tc>
        <w:tc>
          <w:tcPr>
            <w:tcW w:w="4683" w:type="dxa"/>
          </w:tcPr>
          <w:p w14:paraId="1E10DFE0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Не допускает речевых ошибок</w:t>
            </w:r>
          </w:p>
        </w:tc>
        <w:tc>
          <w:tcPr>
            <w:tcW w:w="1343" w:type="dxa"/>
          </w:tcPr>
          <w:p w14:paraId="08694AA0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4A0E3B" w:rsidRPr="00890B6D" w14:paraId="3B4FA6A6" w14:textId="77777777" w:rsidTr="00CD059E">
        <w:tc>
          <w:tcPr>
            <w:tcW w:w="776" w:type="dxa"/>
            <w:vMerge/>
          </w:tcPr>
          <w:p w14:paraId="785D36FD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6" w:type="dxa"/>
            <w:vMerge/>
          </w:tcPr>
          <w:p w14:paraId="2B138A5D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14:paraId="27AFCE67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4.5</w:t>
            </w:r>
          </w:p>
        </w:tc>
        <w:tc>
          <w:tcPr>
            <w:tcW w:w="4683" w:type="dxa"/>
          </w:tcPr>
          <w:p w14:paraId="1E8E1D3C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Соблюдает этические правила общения</w:t>
            </w:r>
          </w:p>
        </w:tc>
        <w:tc>
          <w:tcPr>
            <w:tcW w:w="1343" w:type="dxa"/>
          </w:tcPr>
          <w:p w14:paraId="4D045C24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0-2</w:t>
            </w:r>
          </w:p>
        </w:tc>
      </w:tr>
      <w:tr w:rsidR="004A0E3B" w:rsidRPr="00890B6D" w14:paraId="59F1E077" w14:textId="77777777" w:rsidTr="00CD059E">
        <w:tc>
          <w:tcPr>
            <w:tcW w:w="776" w:type="dxa"/>
            <w:vMerge/>
          </w:tcPr>
          <w:p w14:paraId="79B8F269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6" w:type="dxa"/>
            <w:vMerge/>
          </w:tcPr>
          <w:p w14:paraId="4738AA9E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14:paraId="63F64EA1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4.6</w:t>
            </w:r>
          </w:p>
        </w:tc>
        <w:tc>
          <w:tcPr>
            <w:tcW w:w="4683" w:type="dxa"/>
          </w:tcPr>
          <w:p w14:paraId="7B337184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Четко, понятно, доступно формулирует вопросы и задания для воспитанников</w:t>
            </w:r>
          </w:p>
        </w:tc>
        <w:tc>
          <w:tcPr>
            <w:tcW w:w="1343" w:type="dxa"/>
          </w:tcPr>
          <w:p w14:paraId="7F96DEE4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4A0E3B" w:rsidRPr="00890B6D" w14:paraId="3A87D4C1" w14:textId="77777777" w:rsidTr="00CD059E">
        <w:tc>
          <w:tcPr>
            <w:tcW w:w="776" w:type="dxa"/>
            <w:vMerge/>
          </w:tcPr>
          <w:p w14:paraId="2F3D1703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6" w:type="dxa"/>
            <w:vMerge/>
          </w:tcPr>
          <w:p w14:paraId="55A8A980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14:paraId="427B846B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4.7</w:t>
            </w:r>
          </w:p>
        </w:tc>
        <w:tc>
          <w:tcPr>
            <w:tcW w:w="4683" w:type="dxa"/>
          </w:tcPr>
          <w:p w14:paraId="1793CC73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Демонстрирует эмоциональную устойчивость</w:t>
            </w:r>
          </w:p>
        </w:tc>
        <w:tc>
          <w:tcPr>
            <w:tcW w:w="1343" w:type="dxa"/>
          </w:tcPr>
          <w:p w14:paraId="1C170782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4A0E3B" w:rsidRPr="00890B6D" w14:paraId="24BD6296" w14:textId="77777777" w:rsidTr="00CD059E">
        <w:tc>
          <w:tcPr>
            <w:tcW w:w="776" w:type="dxa"/>
            <w:vMerge/>
          </w:tcPr>
          <w:p w14:paraId="07F9B161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6" w:type="dxa"/>
            <w:vMerge/>
          </w:tcPr>
          <w:p w14:paraId="111691BC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14:paraId="29E19551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4.8</w:t>
            </w:r>
          </w:p>
        </w:tc>
        <w:tc>
          <w:tcPr>
            <w:tcW w:w="4683" w:type="dxa"/>
          </w:tcPr>
          <w:p w14:paraId="4E2A0ADC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Демонстрирует индивидуальный стиль профессиональной деятельности</w:t>
            </w:r>
          </w:p>
        </w:tc>
        <w:tc>
          <w:tcPr>
            <w:tcW w:w="1343" w:type="dxa"/>
          </w:tcPr>
          <w:p w14:paraId="3DEF69DF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4A0E3B" w:rsidRPr="00890B6D" w14:paraId="29FF1972" w14:textId="77777777" w:rsidTr="00CD059E">
        <w:tc>
          <w:tcPr>
            <w:tcW w:w="776" w:type="dxa"/>
            <w:vMerge w:val="restart"/>
          </w:tcPr>
          <w:p w14:paraId="107BCE6A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576" w:type="dxa"/>
            <w:vMerge w:val="restart"/>
          </w:tcPr>
          <w:p w14:paraId="78AA7BA4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Рефлексивная культура</w:t>
            </w:r>
          </w:p>
        </w:tc>
        <w:tc>
          <w:tcPr>
            <w:tcW w:w="814" w:type="dxa"/>
          </w:tcPr>
          <w:p w14:paraId="3F563931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5.1</w:t>
            </w:r>
          </w:p>
        </w:tc>
        <w:tc>
          <w:tcPr>
            <w:tcW w:w="4683" w:type="dxa"/>
          </w:tcPr>
          <w:p w14:paraId="69DCD4F4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Оценивает результативность проведенного мероприятия</w:t>
            </w:r>
          </w:p>
        </w:tc>
        <w:tc>
          <w:tcPr>
            <w:tcW w:w="1343" w:type="dxa"/>
          </w:tcPr>
          <w:p w14:paraId="57E291C5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4A0E3B" w:rsidRPr="00890B6D" w14:paraId="79F25946" w14:textId="77777777" w:rsidTr="00CD059E">
        <w:tc>
          <w:tcPr>
            <w:tcW w:w="776" w:type="dxa"/>
            <w:vMerge/>
          </w:tcPr>
          <w:p w14:paraId="3A7FECF3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6" w:type="dxa"/>
            <w:vMerge/>
          </w:tcPr>
          <w:p w14:paraId="58B20B81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14:paraId="41703CEA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5.2</w:t>
            </w:r>
          </w:p>
        </w:tc>
        <w:tc>
          <w:tcPr>
            <w:tcW w:w="4683" w:type="dxa"/>
          </w:tcPr>
          <w:p w14:paraId="09DDA9D0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Делает вывод о том, насколько удалось реализовать план мероприятия</w:t>
            </w:r>
            <w:r w:rsidR="00263863" w:rsidRPr="00890B6D">
              <w:rPr>
                <w:rFonts w:ascii="Times New Roman" w:hAnsi="Times New Roman"/>
              </w:rPr>
              <w:t>,</w:t>
            </w:r>
            <w:r w:rsidR="00263863" w:rsidRPr="00890B6D">
              <w:rPr>
                <w:iCs/>
                <w:kern w:val="2"/>
              </w:rPr>
              <w:t xml:space="preserve"> </w:t>
            </w:r>
            <w:r w:rsidR="00263863" w:rsidRPr="00890B6D">
              <w:rPr>
                <w:rFonts w:ascii="Times New Roman" w:hAnsi="Times New Roman" w:cs="Times New Roman"/>
                <w:iCs/>
                <w:kern w:val="2"/>
              </w:rPr>
              <w:t>опираясь на универсальность и метапредметность подходов к планированию содержания образовательной деятельности</w:t>
            </w:r>
          </w:p>
        </w:tc>
        <w:tc>
          <w:tcPr>
            <w:tcW w:w="1343" w:type="dxa"/>
          </w:tcPr>
          <w:p w14:paraId="17C84B02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</w:t>
            </w:r>
            <w:r w:rsidR="00263863" w:rsidRPr="00890B6D">
              <w:rPr>
                <w:rFonts w:ascii="Times New Roman" w:hAnsi="Times New Roman"/>
                <w:b/>
              </w:rPr>
              <w:t>4</w:t>
            </w:r>
          </w:p>
        </w:tc>
      </w:tr>
      <w:tr w:rsidR="004A0E3B" w:rsidRPr="00890B6D" w14:paraId="0D0DE4C5" w14:textId="77777777" w:rsidTr="00CD059E">
        <w:tc>
          <w:tcPr>
            <w:tcW w:w="776" w:type="dxa"/>
            <w:vMerge/>
          </w:tcPr>
          <w:p w14:paraId="6157D28E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6" w:type="dxa"/>
            <w:vMerge/>
          </w:tcPr>
          <w:p w14:paraId="013582CF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14:paraId="7CE7DDEB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5.3</w:t>
            </w:r>
          </w:p>
        </w:tc>
        <w:tc>
          <w:tcPr>
            <w:tcW w:w="4683" w:type="dxa"/>
          </w:tcPr>
          <w:p w14:paraId="66396C58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Обосновывает корректировку (или отсутствие корректировки) плана мероприятия в соответствии с условиями его проведения</w:t>
            </w:r>
          </w:p>
        </w:tc>
        <w:tc>
          <w:tcPr>
            <w:tcW w:w="1343" w:type="dxa"/>
          </w:tcPr>
          <w:p w14:paraId="43FE479B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4A0E3B" w:rsidRPr="00890B6D" w14:paraId="7D4EFE8A" w14:textId="77777777" w:rsidTr="00CD059E">
        <w:tc>
          <w:tcPr>
            <w:tcW w:w="776" w:type="dxa"/>
            <w:vMerge/>
          </w:tcPr>
          <w:p w14:paraId="690E1CC6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6" w:type="dxa"/>
            <w:vMerge/>
          </w:tcPr>
          <w:p w14:paraId="5D72D582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14:paraId="1975C68D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5.4</w:t>
            </w:r>
          </w:p>
        </w:tc>
        <w:tc>
          <w:tcPr>
            <w:tcW w:w="4683" w:type="dxa"/>
          </w:tcPr>
          <w:p w14:paraId="564EDF65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Оценивает эффективность своего взаимодействия с воспитанниками</w:t>
            </w:r>
            <w:r w:rsidR="00263863" w:rsidRPr="00890B6D">
              <w:rPr>
                <w:iCs/>
                <w:kern w:val="2"/>
              </w:rPr>
              <w:t xml:space="preserve"> </w:t>
            </w:r>
          </w:p>
        </w:tc>
        <w:tc>
          <w:tcPr>
            <w:tcW w:w="1343" w:type="dxa"/>
          </w:tcPr>
          <w:p w14:paraId="2ADD0D2B" w14:textId="77777777" w:rsidR="004A0E3B" w:rsidRPr="00890B6D" w:rsidRDefault="004A0E3B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263863" w:rsidRPr="00890B6D" w14:paraId="00B1E2F1" w14:textId="77777777" w:rsidTr="00CD059E">
        <w:tc>
          <w:tcPr>
            <w:tcW w:w="776" w:type="dxa"/>
            <w:vMerge/>
          </w:tcPr>
          <w:p w14:paraId="5A87DEC1" w14:textId="77777777" w:rsidR="00263863" w:rsidRPr="00890B6D" w:rsidRDefault="00263863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6" w:type="dxa"/>
            <w:vMerge/>
          </w:tcPr>
          <w:p w14:paraId="29797E3D" w14:textId="77777777" w:rsidR="00263863" w:rsidRPr="00890B6D" w:rsidRDefault="00263863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14:paraId="34ECA1C2" w14:textId="77777777" w:rsidR="00263863" w:rsidRPr="00890B6D" w:rsidRDefault="00263863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5.5</w:t>
            </w:r>
          </w:p>
        </w:tc>
        <w:tc>
          <w:tcPr>
            <w:tcW w:w="4683" w:type="dxa"/>
          </w:tcPr>
          <w:p w14:paraId="750660C5" w14:textId="77777777" w:rsidR="00263863" w:rsidRPr="00890B6D" w:rsidRDefault="00263863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Конкретно, точно и ясно отвечает на вопросы жюри</w:t>
            </w:r>
          </w:p>
        </w:tc>
        <w:tc>
          <w:tcPr>
            <w:tcW w:w="1343" w:type="dxa"/>
          </w:tcPr>
          <w:p w14:paraId="10BB68D8" w14:textId="77777777" w:rsidR="00263863" w:rsidRPr="00890B6D" w:rsidRDefault="00263863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263863" w:rsidRPr="00890B6D" w14:paraId="7B55F26F" w14:textId="77777777" w:rsidTr="00CD059E">
        <w:tc>
          <w:tcPr>
            <w:tcW w:w="776" w:type="dxa"/>
            <w:vMerge/>
          </w:tcPr>
          <w:p w14:paraId="435BDB11" w14:textId="77777777" w:rsidR="00263863" w:rsidRPr="00890B6D" w:rsidRDefault="00263863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6" w:type="dxa"/>
            <w:vMerge/>
          </w:tcPr>
          <w:p w14:paraId="35EFF8C3" w14:textId="77777777" w:rsidR="00263863" w:rsidRPr="00890B6D" w:rsidRDefault="00263863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14:paraId="5227311F" w14:textId="77777777" w:rsidR="00263863" w:rsidRPr="00890B6D" w:rsidRDefault="00263863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5.6</w:t>
            </w:r>
          </w:p>
        </w:tc>
        <w:tc>
          <w:tcPr>
            <w:tcW w:w="4683" w:type="dxa"/>
          </w:tcPr>
          <w:p w14:paraId="44945BC3" w14:textId="77777777" w:rsidR="00263863" w:rsidRPr="00890B6D" w:rsidRDefault="00263863" w:rsidP="00890B6D">
            <w:pPr>
              <w:ind w:right="53"/>
              <w:jc w:val="both"/>
              <w:rPr>
                <w:rFonts w:ascii="Times New Roman" w:hAnsi="Times New Roman" w:cs="Times New Roman"/>
              </w:rPr>
            </w:pPr>
            <w:r w:rsidRPr="00890B6D">
              <w:rPr>
                <w:rFonts w:ascii="Times New Roman" w:hAnsi="Times New Roman" w:cs="Times New Roman"/>
                <w:iCs/>
                <w:kern w:val="2"/>
              </w:rPr>
              <w:t>Дополнительные баллы жюри: методическая и общепедагогическая компетентность конкурсанта, его коммуникативная и речевая культура</w:t>
            </w:r>
          </w:p>
        </w:tc>
        <w:tc>
          <w:tcPr>
            <w:tcW w:w="1343" w:type="dxa"/>
          </w:tcPr>
          <w:p w14:paraId="0A911817" w14:textId="77777777" w:rsidR="00263863" w:rsidRPr="00890B6D" w:rsidRDefault="00263863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0–4</w:t>
            </w:r>
          </w:p>
        </w:tc>
      </w:tr>
      <w:tr w:rsidR="00263863" w:rsidRPr="00890B6D" w14:paraId="07DCE0F6" w14:textId="77777777" w:rsidTr="00CD059E">
        <w:tc>
          <w:tcPr>
            <w:tcW w:w="3352" w:type="dxa"/>
            <w:gridSpan w:val="2"/>
          </w:tcPr>
          <w:p w14:paraId="2B42827D" w14:textId="77777777" w:rsidR="00263863" w:rsidRPr="00890B6D" w:rsidRDefault="00263863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Итоговый балл</w:t>
            </w:r>
          </w:p>
        </w:tc>
        <w:tc>
          <w:tcPr>
            <w:tcW w:w="5497" w:type="dxa"/>
            <w:gridSpan w:val="2"/>
          </w:tcPr>
          <w:p w14:paraId="3194BA1F" w14:textId="77777777" w:rsidR="00263863" w:rsidRPr="00890B6D" w:rsidRDefault="00263863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1343" w:type="dxa"/>
          </w:tcPr>
          <w:p w14:paraId="31B50065" w14:textId="77777777" w:rsidR="00263863" w:rsidRPr="00890B6D" w:rsidRDefault="00263863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0–62</w:t>
            </w:r>
          </w:p>
        </w:tc>
      </w:tr>
    </w:tbl>
    <w:p w14:paraId="3FAEEEAC" w14:textId="77777777" w:rsidR="004A0E3B" w:rsidRPr="00890B6D" w:rsidRDefault="004A0E3B" w:rsidP="00890B6D">
      <w:pPr>
        <w:ind w:right="53" w:firstLine="708"/>
        <w:jc w:val="both"/>
        <w:rPr>
          <w:rFonts w:ascii="Times New Roman" w:hAnsi="Times New Roman"/>
        </w:rPr>
      </w:pPr>
    </w:p>
    <w:p w14:paraId="350703E4" w14:textId="77777777" w:rsidR="00B503AB" w:rsidRPr="00890B6D" w:rsidRDefault="003B2BAD" w:rsidP="00890B6D">
      <w:pPr>
        <w:ind w:right="53" w:firstLine="708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>3.2</w:t>
      </w:r>
      <w:r w:rsidR="006E179A" w:rsidRPr="00890B6D">
        <w:rPr>
          <w:rFonts w:ascii="Times New Roman" w:hAnsi="Times New Roman"/>
        </w:rPr>
        <w:t>.2</w:t>
      </w:r>
      <w:r w:rsidR="004A0E3B" w:rsidRPr="00890B6D">
        <w:rPr>
          <w:rFonts w:ascii="Times New Roman" w:hAnsi="Times New Roman"/>
        </w:rPr>
        <w:t>.</w:t>
      </w:r>
      <w:r w:rsidR="00E91F51" w:rsidRPr="00890B6D">
        <w:rPr>
          <w:kern w:val="2"/>
        </w:rPr>
        <w:t xml:space="preserve"> </w:t>
      </w:r>
      <w:r w:rsidR="00E91F51" w:rsidRPr="00890B6D">
        <w:rPr>
          <w:rFonts w:ascii="Times New Roman" w:hAnsi="Times New Roman" w:cs="Times New Roman"/>
          <w:kern w:val="2"/>
        </w:rPr>
        <w:t>Анализ проведенного занятия проводится в свободном формате, жюри проводит оценку глубины проведенно</w:t>
      </w:r>
      <w:r w:rsidR="00263863" w:rsidRPr="00890B6D">
        <w:rPr>
          <w:rFonts w:ascii="Times New Roman" w:hAnsi="Times New Roman" w:cs="Times New Roman"/>
          <w:kern w:val="2"/>
        </w:rPr>
        <w:t>го самоанализа в соответствие с</w:t>
      </w:r>
      <w:r w:rsidR="00E91F51" w:rsidRPr="00890B6D">
        <w:rPr>
          <w:rFonts w:ascii="Times New Roman" w:hAnsi="Times New Roman" w:cs="Times New Roman"/>
          <w:kern w:val="2"/>
        </w:rPr>
        <w:t xml:space="preserve"> критериями</w:t>
      </w:r>
      <w:r w:rsidR="00263863" w:rsidRPr="00890B6D">
        <w:rPr>
          <w:rFonts w:ascii="Times New Roman" w:hAnsi="Times New Roman" w:cs="Times New Roman"/>
          <w:kern w:val="2"/>
        </w:rPr>
        <w:t xml:space="preserve"> п.5.</w:t>
      </w:r>
      <w:r w:rsidR="00B503AB" w:rsidRPr="00890B6D">
        <w:rPr>
          <w:rFonts w:ascii="Times New Roman" w:hAnsi="Times New Roman" w:cs="Times New Roman"/>
          <w:kern w:val="2"/>
        </w:rPr>
        <w:t xml:space="preserve"> </w:t>
      </w:r>
      <w:r w:rsidR="00263863" w:rsidRPr="00890B6D">
        <w:rPr>
          <w:rFonts w:ascii="Times New Roman" w:hAnsi="Times New Roman" w:cs="Times New Roman"/>
          <w:kern w:val="2"/>
        </w:rPr>
        <w:t>таблицы</w:t>
      </w:r>
      <w:r w:rsidR="00B503AB" w:rsidRPr="00890B6D">
        <w:rPr>
          <w:rFonts w:ascii="Times New Roman" w:hAnsi="Times New Roman" w:cs="Times New Roman"/>
          <w:kern w:val="2"/>
        </w:rPr>
        <w:t xml:space="preserve"> «</w:t>
      </w:r>
      <w:r w:rsidR="00B503AB" w:rsidRPr="00890B6D">
        <w:rPr>
          <w:rFonts w:ascii="Times New Roman" w:hAnsi="Times New Roman"/>
        </w:rPr>
        <w:t>Критерии и показатели оценки конкурсного испытания «Педагогическое мероприятие с детьми» (п.3.2.1 положения).</w:t>
      </w:r>
    </w:p>
    <w:p w14:paraId="692D1FA3" w14:textId="77777777" w:rsidR="006449BE" w:rsidRPr="00890B6D" w:rsidRDefault="00B503AB" w:rsidP="00890B6D">
      <w:pPr>
        <w:ind w:right="53" w:firstLine="708"/>
        <w:jc w:val="both"/>
        <w:rPr>
          <w:rFonts w:ascii="Times New Roman" w:hAnsi="Times New Roman"/>
          <w:b/>
        </w:rPr>
      </w:pPr>
      <w:r w:rsidRPr="00890B6D">
        <w:rPr>
          <w:rFonts w:ascii="Times New Roman" w:hAnsi="Times New Roman"/>
        </w:rPr>
        <w:t xml:space="preserve">3.3. </w:t>
      </w:r>
      <w:r w:rsidR="006449BE" w:rsidRPr="00890B6D">
        <w:rPr>
          <w:rFonts w:ascii="Times New Roman" w:hAnsi="Times New Roman"/>
          <w:b/>
        </w:rPr>
        <w:t>Второй очный</w:t>
      </w:r>
      <w:r w:rsidRPr="00890B6D">
        <w:rPr>
          <w:rFonts w:ascii="Times New Roman" w:hAnsi="Times New Roman"/>
          <w:b/>
        </w:rPr>
        <w:t xml:space="preserve"> тур</w:t>
      </w:r>
      <w:r w:rsidRPr="00890B6D">
        <w:rPr>
          <w:rFonts w:ascii="Times New Roman" w:hAnsi="Times New Roman"/>
        </w:rPr>
        <w:t xml:space="preserve"> Конкурса включает</w:t>
      </w:r>
      <w:r w:rsidR="006449BE" w:rsidRPr="00890B6D">
        <w:rPr>
          <w:rFonts w:ascii="Times New Roman" w:hAnsi="Times New Roman"/>
        </w:rPr>
        <w:t xml:space="preserve"> конкурсное испытание: </w:t>
      </w:r>
      <w:r w:rsidR="006449BE" w:rsidRPr="00890B6D">
        <w:rPr>
          <w:rFonts w:ascii="Times New Roman" w:hAnsi="Times New Roman"/>
          <w:b/>
        </w:rPr>
        <w:t>«Моя педагогическая находка».</w:t>
      </w:r>
    </w:p>
    <w:p w14:paraId="032399F1" w14:textId="77777777" w:rsidR="00BC3764" w:rsidRPr="00890B6D" w:rsidRDefault="00BC3764" w:rsidP="00890B6D">
      <w:pPr>
        <w:ind w:right="53" w:firstLine="708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 xml:space="preserve">Цель конкурсного испытания – демонстрация участником Конкурса </w:t>
      </w:r>
      <w:r w:rsidR="006449BE" w:rsidRPr="00890B6D">
        <w:rPr>
          <w:rFonts w:ascii="Times New Roman" w:hAnsi="Times New Roman"/>
        </w:rPr>
        <w:t>теоретического</w:t>
      </w:r>
      <w:r w:rsidRPr="00890B6D">
        <w:rPr>
          <w:rFonts w:ascii="Times New Roman" w:hAnsi="Times New Roman"/>
        </w:rPr>
        <w:t xml:space="preserve"> </w:t>
      </w:r>
      <w:r w:rsidR="006449BE" w:rsidRPr="00890B6D">
        <w:rPr>
          <w:rFonts w:ascii="Times New Roman" w:hAnsi="Times New Roman"/>
        </w:rPr>
        <w:t>обобщения</w:t>
      </w:r>
      <w:r w:rsidRPr="00890B6D">
        <w:rPr>
          <w:rFonts w:ascii="Times New Roman" w:hAnsi="Times New Roman"/>
        </w:rPr>
        <w:t xml:space="preserve"> опыта </w:t>
      </w:r>
      <w:r w:rsidR="006449BE" w:rsidRPr="00890B6D">
        <w:rPr>
          <w:rFonts w:ascii="Times New Roman" w:hAnsi="Times New Roman"/>
        </w:rPr>
        <w:t>профессиональной педагогической деятельности в рамках темы самообразования</w:t>
      </w:r>
      <w:r w:rsidRPr="00890B6D">
        <w:rPr>
          <w:rFonts w:ascii="Times New Roman" w:hAnsi="Times New Roman"/>
        </w:rPr>
        <w:t>.</w:t>
      </w:r>
    </w:p>
    <w:p w14:paraId="07D57158" w14:textId="77777777" w:rsidR="00BC3764" w:rsidRPr="00890B6D" w:rsidRDefault="00BC3764" w:rsidP="00890B6D">
      <w:pPr>
        <w:ind w:right="53" w:firstLine="708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 xml:space="preserve">Формат конкурсного испытания: </w:t>
      </w:r>
      <w:r w:rsidR="00F61E69" w:rsidRPr="00890B6D">
        <w:rPr>
          <w:rFonts w:ascii="Times New Roman" w:hAnsi="Times New Roman"/>
        </w:rPr>
        <w:t xml:space="preserve">публичное </w:t>
      </w:r>
      <w:r w:rsidRPr="00890B6D">
        <w:rPr>
          <w:rFonts w:ascii="Times New Roman" w:hAnsi="Times New Roman"/>
        </w:rPr>
        <w:t>выступление участника Конкурса, демонстрирующее наиболее значимые в его деятельности методы и / или приемы обучения, воспитания и развития детей дошкольного возраста, способы и формы взаимодействия с родителями (законными представителями) воспитанников.</w:t>
      </w:r>
    </w:p>
    <w:p w14:paraId="2269F8B1" w14:textId="77777777" w:rsidR="00BC3764" w:rsidRPr="00890B6D" w:rsidRDefault="00BC3764" w:rsidP="00890B6D">
      <w:pPr>
        <w:ind w:right="53" w:firstLine="708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>Организационная схема проведения конкурсного испытания: конкурсное испытание проводится в очном формате. Последовательность выступлений участников Конкурса определяется жеребьевкой. Выступление участника Конкурса может сопровождаться презентацией или видеофрагментами.</w:t>
      </w:r>
    </w:p>
    <w:p w14:paraId="56765FDA" w14:textId="77777777" w:rsidR="00BC3764" w:rsidRPr="00890B6D" w:rsidRDefault="00BC3764" w:rsidP="00890B6D">
      <w:pPr>
        <w:ind w:right="53" w:firstLine="708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>Регламент конкурсного испытания – 20 минут (выступление участника Конкурса – 12 минут; ответы на вопросы жюри – 8 минут).</w:t>
      </w:r>
    </w:p>
    <w:p w14:paraId="16481CAE" w14:textId="77777777" w:rsidR="00BC3764" w:rsidRPr="00890B6D" w:rsidRDefault="00BC3764" w:rsidP="00890B6D">
      <w:pPr>
        <w:ind w:right="53" w:firstLine="708"/>
        <w:jc w:val="both"/>
        <w:rPr>
          <w:rFonts w:ascii="Times New Roman" w:hAnsi="Times New Roman"/>
          <w:b/>
        </w:rPr>
      </w:pPr>
      <w:r w:rsidRPr="00890B6D">
        <w:rPr>
          <w:rFonts w:ascii="Times New Roman" w:hAnsi="Times New Roman"/>
        </w:rPr>
        <w:t xml:space="preserve">Порядок оценивания конкурсного испытания: «Моя педагогическая находка»: оценивание производится по 3 критериям. Критерии не равнозначны и имеют разное выражение в баллах, каждый критерий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«Моя педагогическая находка» </w:t>
      </w:r>
      <w:r w:rsidRPr="00890B6D">
        <w:rPr>
          <w:rFonts w:ascii="Times New Roman" w:hAnsi="Times New Roman"/>
          <w:b/>
        </w:rPr>
        <w:t>– 30 баллов.</w:t>
      </w:r>
    </w:p>
    <w:p w14:paraId="6780FF59" w14:textId="77777777" w:rsidR="00BC3764" w:rsidRPr="00890B6D" w:rsidRDefault="00BC3764" w:rsidP="00890B6D">
      <w:pPr>
        <w:ind w:right="53" w:firstLine="708"/>
        <w:jc w:val="center"/>
        <w:rPr>
          <w:rFonts w:ascii="Times New Roman" w:hAnsi="Times New Roman"/>
          <w:b/>
        </w:rPr>
      </w:pPr>
      <w:r w:rsidRPr="00890B6D">
        <w:rPr>
          <w:rFonts w:ascii="Times New Roman" w:hAnsi="Times New Roman"/>
          <w:b/>
        </w:rPr>
        <w:t>Критерии и показатели оценки конкурсного испытания:</w:t>
      </w:r>
    </w:p>
    <w:p w14:paraId="5AD0E5C1" w14:textId="77777777" w:rsidR="00BC3764" w:rsidRPr="00890B6D" w:rsidRDefault="00BC3764" w:rsidP="00890B6D">
      <w:pPr>
        <w:ind w:right="53" w:firstLine="708"/>
        <w:jc w:val="center"/>
        <w:rPr>
          <w:rFonts w:ascii="Times New Roman" w:hAnsi="Times New Roman"/>
          <w:b/>
        </w:rPr>
      </w:pPr>
      <w:r w:rsidRPr="00890B6D">
        <w:rPr>
          <w:rFonts w:ascii="Times New Roman" w:hAnsi="Times New Roman"/>
          <w:b/>
        </w:rPr>
        <w:t>«Моя педагогическая находка»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2571"/>
        <w:gridCol w:w="828"/>
        <w:gridCol w:w="4641"/>
        <w:gridCol w:w="1358"/>
      </w:tblGrid>
      <w:tr w:rsidR="00BC3764" w:rsidRPr="00890B6D" w14:paraId="37C18DD9" w14:textId="77777777" w:rsidTr="006449BE">
        <w:tc>
          <w:tcPr>
            <w:tcW w:w="794" w:type="dxa"/>
          </w:tcPr>
          <w:p w14:paraId="1B0AF096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lastRenderedPageBreak/>
              <w:t>№</w:t>
            </w:r>
          </w:p>
        </w:tc>
        <w:tc>
          <w:tcPr>
            <w:tcW w:w="2571" w:type="dxa"/>
          </w:tcPr>
          <w:p w14:paraId="0DBC6B4F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Критерии</w:t>
            </w:r>
          </w:p>
        </w:tc>
        <w:tc>
          <w:tcPr>
            <w:tcW w:w="828" w:type="dxa"/>
          </w:tcPr>
          <w:p w14:paraId="106D6DC0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641" w:type="dxa"/>
          </w:tcPr>
          <w:p w14:paraId="51180D21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1358" w:type="dxa"/>
          </w:tcPr>
          <w:p w14:paraId="22BC958A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Баллы</w:t>
            </w:r>
          </w:p>
        </w:tc>
      </w:tr>
      <w:tr w:rsidR="00BC3764" w:rsidRPr="00890B6D" w14:paraId="210C2F09" w14:textId="77777777" w:rsidTr="006449BE">
        <w:tc>
          <w:tcPr>
            <w:tcW w:w="794" w:type="dxa"/>
            <w:vMerge w:val="restart"/>
          </w:tcPr>
          <w:p w14:paraId="176B98F3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571" w:type="dxa"/>
            <w:vMerge w:val="restart"/>
          </w:tcPr>
          <w:p w14:paraId="15D750F6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Методическая грамотность</w:t>
            </w:r>
          </w:p>
        </w:tc>
        <w:tc>
          <w:tcPr>
            <w:tcW w:w="828" w:type="dxa"/>
          </w:tcPr>
          <w:p w14:paraId="0049A711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1.1</w:t>
            </w:r>
          </w:p>
        </w:tc>
        <w:tc>
          <w:tcPr>
            <w:tcW w:w="4641" w:type="dxa"/>
          </w:tcPr>
          <w:p w14:paraId="249AE569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Выявляет инновационную составляющую демонстрируемых методов / приемов / способов / форм</w:t>
            </w:r>
          </w:p>
        </w:tc>
        <w:tc>
          <w:tcPr>
            <w:tcW w:w="1358" w:type="dxa"/>
          </w:tcPr>
          <w:p w14:paraId="655FA364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BC3764" w:rsidRPr="00890B6D" w14:paraId="1FF9D78A" w14:textId="77777777" w:rsidTr="006449BE">
        <w:tc>
          <w:tcPr>
            <w:tcW w:w="794" w:type="dxa"/>
            <w:vMerge/>
          </w:tcPr>
          <w:p w14:paraId="6B7541D6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1" w:type="dxa"/>
            <w:vMerge/>
          </w:tcPr>
          <w:p w14:paraId="0C6B9938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14:paraId="16E1B12B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1.2</w:t>
            </w:r>
          </w:p>
        </w:tc>
        <w:tc>
          <w:tcPr>
            <w:tcW w:w="4641" w:type="dxa"/>
          </w:tcPr>
          <w:p w14:paraId="6B567E75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Выявляет развивающий потенциал демонстрируемых методов / приемов / способов / форм</w:t>
            </w:r>
          </w:p>
        </w:tc>
        <w:tc>
          <w:tcPr>
            <w:tcW w:w="1358" w:type="dxa"/>
          </w:tcPr>
          <w:p w14:paraId="703E456A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BC3764" w:rsidRPr="00890B6D" w14:paraId="08B9BDEE" w14:textId="77777777" w:rsidTr="006449BE">
        <w:tc>
          <w:tcPr>
            <w:tcW w:w="794" w:type="dxa"/>
            <w:vMerge/>
          </w:tcPr>
          <w:p w14:paraId="4ECE8F7D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1" w:type="dxa"/>
            <w:vMerge/>
          </w:tcPr>
          <w:p w14:paraId="65639DC0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14:paraId="39A7CBCE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1.3</w:t>
            </w:r>
          </w:p>
        </w:tc>
        <w:tc>
          <w:tcPr>
            <w:tcW w:w="4641" w:type="dxa"/>
          </w:tcPr>
          <w:p w14:paraId="75427DBE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Представляет результативность демонстрируемых методов / приемов / способов / форм</w:t>
            </w:r>
          </w:p>
        </w:tc>
        <w:tc>
          <w:tcPr>
            <w:tcW w:w="1358" w:type="dxa"/>
          </w:tcPr>
          <w:p w14:paraId="12DECF0C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BC3764" w:rsidRPr="00890B6D" w14:paraId="007355E1" w14:textId="77777777" w:rsidTr="006449BE">
        <w:tc>
          <w:tcPr>
            <w:tcW w:w="794" w:type="dxa"/>
            <w:vMerge/>
          </w:tcPr>
          <w:p w14:paraId="58B7FA46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1" w:type="dxa"/>
            <w:vMerge/>
          </w:tcPr>
          <w:p w14:paraId="25092CB8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14:paraId="6C0547C9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1.4</w:t>
            </w:r>
          </w:p>
        </w:tc>
        <w:tc>
          <w:tcPr>
            <w:tcW w:w="4641" w:type="dxa"/>
          </w:tcPr>
          <w:p w14:paraId="219FEC06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Демонстрирует знание теоретической основы применяемых методов / приемов / способов / форм</w:t>
            </w:r>
          </w:p>
        </w:tc>
        <w:tc>
          <w:tcPr>
            <w:tcW w:w="1358" w:type="dxa"/>
          </w:tcPr>
          <w:p w14:paraId="0F2E5B5A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BC3764" w:rsidRPr="00890B6D" w14:paraId="626F515D" w14:textId="77777777" w:rsidTr="006449BE">
        <w:tc>
          <w:tcPr>
            <w:tcW w:w="794" w:type="dxa"/>
            <w:vMerge/>
          </w:tcPr>
          <w:p w14:paraId="63B24578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1" w:type="dxa"/>
            <w:vMerge/>
          </w:tcPr>
          <w:p w14:paraId="491FF74B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14:paraId="6A5ED05C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1.5</w:t>
            </w:r>
          </w:p>
        </w:tc>
        <w:tc>
          <w:tcPr>
            <w:tcW w:w="4641" w:type="dxa"/>
          </w:tcPr>
          <w:p w14:paraId="526C4AA3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Обозначает цели, задачи, планируемые результаты применения демонстрируемых методов / приемов / способов / форм</w:t>
            </w:r>
          </w:p>
        </w:tc>
        <w:tc>
          <w:tcPr>
            <w:tcW w:w="1358" w:type="dxa"/>
          </w:tcPr>
          <w:p w14:paraId="1F783AAA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BC3764" w:rsidRPr="00890B6D" w14:paraId="2FDA9A7C" w14:textId="77777777" w:rsidTr="006449BE">
        <w:tc>
          <w:tcPr>
            <w:tcW w:w="794" w:type="dxa"/>
            <w:vMerge/>
          </w:tcPr>
          <w:p w14:paraId="6391532C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1" w:type="dxa"/>
            <w:vMerge/>
          </w:tcPr>
          <w:p w14:paraId="59309886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14:paraId="385828D8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1.6</w:t>
            </w:r>
          </w:p>
        </w:tc>
        <w:tc>
          <w:tcPr>
            <w:tcW w:w="4641" w:type="dxa"/>
          </w:tcPr>
          <w:p w14:paraId="2923A9FB" w14:textId="16283E46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Обосновывает соответствие результатов применения демонстрируемых методов / приемов / способов / форм ФГОС ДО</w:t>
            </w:r>
          </w:p>
        </w:tc>
        <w:tc>
          <w:tcPr>
            <w:tcW w:w="1358" w:type="dxa"/>
          </w:tcPr>
          <w:p w14:paraId="583CCEE9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BC3764" w:rsidRPr="00890B6D" w14:paraId="79AF9872" w14:textId="77777777" w:rsidTr="006449BE">
        <w:tc>
          <w:tcPr>
            <w:tcW w:w="794" w:type="dxa"/>
            <w:vMerge/>
          </w:tcPr>
          <w:p w14:paraId="706558B7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1" w:type="dxa"/>
            <w:vMerge/>
          </w:tcPr>
          <w:p w14:paraId="7B09643B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14:paraId="32572019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1.7</w:t>
            </w:r>
          </w:p>
        </w:tc>
        <w:tc>
          <w:tcPr>
            <w:tcW w:w="4641" w:type="dxa"/>
          </w:tcPr>
          <w:p w14:paraId="537731E0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Учитывает потребности участников образовательных отношений</w:t>
            </w:r>
          </w:p>
        </w:tc>
        <w:tc>
          <w:tcPr>
            <w:tcW w:w="1358" w:type="dxa"/>
          </w:tcPr>
          <w:p w14:paraId="1EC15391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0-2</w:t>
            </w:r>
          </w:p>
        </w:tc>
      </w:tr>
      <w:tr w:rsidR="00BC3764" w:rsidRPr="00890B6D" w14:paraId="7EF5CADF" w14:textId="77777777" w:rsidTr="006449BE">
        <w:tc>
          <w:tcPr>
            <w:tcW w:w="794" w:type="dxa"/>
            <w:vMerge/>
          </w:tcPr>
          <w:p w14:paraId="60784526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1" w:type="dxa"/>
            <w:vMerge/>
          </w:tcPr>
          <w:p w14:paraId="0101A6D7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14:paraId="376A2607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1.8</w:t>
            </w:r>
          </w:p>
        </w:tc>
        <w:tc>
          <w:tcPr>
            <w:tcW w:w="4641" w:type="dxa"/>
          </w:tcPr>
          <w:p w14:paraId="7E419C8D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Демонстрирует механизмы и способы оценки результативности своей профессиональной деятельности</w:t>
            </w:r>
          </w:p>
        </w:tc>
        <w:tc>
          <w:tcPr>
            <w:tcW w:w="1358" w:type="dxa"/>
          </w:tcPr>
          <w:p w14:paraId="361FD9DD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BC3764" w:rsidRPr="00890B6D" w14:paraId="6DAF8BBC" w14:textId="77777777" w:rsidTr="006449BE">
        <w:tc>
          <w:tcPr>
            <w:tcW w:w="794" w:type="dxa"/>
            <w:vMerge w:val="restart"/>
          </w:tcPr>
          <w:p w14:paraId="3674DA2D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571" w:type="dxa"/>
            <w:vMerge w:val="restart"/>
          </w:tcPr>
          <w:p w14:paraId="3BE2D248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Информационная и языковая грамотность</w:t>
            </w:r>
          </w:p>
        </w:tc>
        <w:tc>
          <w:tcPr>
            <w:tcW w:w="828" w:type="dxa"/>
          </w:tcPr>
          <w:p w14:paraId="07A9D725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2.1</w:t>
            </w:r>
          </w:p>
        </w:tc>
        <w:tc>
          <w:tcPr>
            <w:tcW w:w="4641" w:type="dxa"/>
          </w:tcPr>
          <w:p w14:paraId="19AF68C1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Представляет информацию целостно и структурированно</w:t>
            </w:r>
          </w:p>
        </w:tc>
        <w:tc>
          <w:tcPr>
            <w:tcW w:w="1358" w:type="dxa"/>
          </w:tcPr>
          <w:p w14:paraId="7952846F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BC3764" w:rsidRPr="00890B6D" w14:paraId="1D973F1E" w14:textId="77777777" w:rsidTr="006449BE">
        <w:tc>
          <w:tcPr>
            <w:tcW w:w="794" w:type="dxa"/>
            <w:vMerge/>
          </w:tcPr>
          <w:p w14:paraId="02909D6B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1" w:type="dxa"/>
            <w:vMerge/>
          </w:tcPr>
          <w:p w14:paraId="00F3B790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14:paraId="20D5D0CE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4641" w:type="dxa"/>
          </w:tcPr>
          <w:p w14:paraId="45B82FDE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Точно и корректно использует профессиональную терминологию</w:t>
            </w:r>
          </w:p>
        </w:tc>
        <w:tc>
          <w:tcPr>
            <w:tcW w:w="1358" w:type="dxa"/>
          </w:tcPr>
          <w:p w14:paraId="461137D2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0-2</w:t>
            </w:r>
          </w:p>
        </w:tc>
      </w:tr>
      <w:tr w:rsidR="00BC3764" w:rsidRPr="00890B6D" w14:paraId="74410395" w14:textId="77777777" w:rsidTr="006449BE">
        <w:tc>
          <w:tcPr>
            <w:tcW w:w="794" w:type="dxa"/>
            <w:vMerge/>
          </w:tcPr>
          <w:p w14:paraId="4E5D34D8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1" w:type="dxa"/>
            <w:vMerge/>
          </w:tcPr>
          <w:p w14:paraId="68C11F3A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14:paraId="53D7EF54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2.3</w:t>
            </w:r>
          </w:p>
        </w:tc>
        <w:tc>
          <w:tcPr>
            <w:tcW w:w="4641" w:type="dxa"/>
          </w:tcPr>
          <w:p w14:paraId="1E053BA4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Конкретно и полно отвечает на вопросы экспертов</w:t>
            </w:r>
          </w:p>
        </w:tc>
        <w:tc>
          <w:tcPr>
            <w:tcW w:w="1358" w:type="dxa"/>
          </w:tcPr>
          <w:p w14:paraId="49CDB90D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BC3764" w:rsidRPr="00890B6D" w14:paraId="6C5E9B0C" w14:textId="77777777" w:rsidTr="006449BE">
        <w:tc>
          <w:tcPr>
            <w:tcW w:w="794" w:type="dxa"/>
            <w:vMerge/>
          </w:tcPr>
          <w:p w14:paraId="7D335F7D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1" w:type="dxa"/>
            <w:vMerge/>
          </w:tcPr>
          <w:p w14:paraId="36E3420F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14:paraId="476A18D5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2.4</w:t>
            </w:r>
          </w:p>
        </w:tc>
        <w:tc>
          <w:tcPr>
            <w:tcW w:w="4641" w:type="dxa"/>
          </w:tcPr>
          <w:p w14:paraId="4C4785FC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Не допускает речевых ошибок</w:t>
            </w:r>
          </w:p>
        </w:tc>
        <w:tc>
          <w:tcPr>
            <w:tcW w:w="1358" w:type="dxa"/>
          </w:tcPr>
          <w:p w14:paraId="6EEBEFE2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BC3764" w:rsidRPr="00890B6D" w14:paraId="4302282C" w14:textId="77777777" w:rsidTr="006449BE">
        <w:tc>
          <w:tcPr>
            <w:tcW w:w="794" w:type="dxa"/>
            <w:vMerge w:val="restart"/>
          </w:tcPr>
          <w:p w14:paraId="046F1592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571" w:type="dxa"/>
            <w:vMerge w:val="restart"/>
          </w:tcPr>
          <w:p w14:paraId="349B3F68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Оригинальность и творческий подход</w:t>
            </w:r>
          </w:p>
        </w:tc>
        <w:tc>
          <w:tcPr>
            <w:tcW w:w="828" w:type="dxa"/>
          </w:tcPr>
          <w:p w14:paraId="42DC498E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3.1</w:t>
            </w:r>
          </w:p>
        </w:tc>
        <w:tc>
          <w:tcPr>
            <w:tcW w:w="4641" w:type="dxa"/>
          </w:tcPr>
          <w:p w14:paraId="17FE9F16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Демонстрирует оригинальные решения педагогических задач</w:t>
            </w:r>
          </w:p>
        </w:tc>
        <w:tc>
          <w:tcPr>
            <w:tcW w:w="1358" w:type="dxa"/>
          </w:tcPr>
          <w:p w14:paraId="1E29C1F2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BC3764" w:rsidRPr="00890B6D" w14:paraId="1CF26ECA" w14:textId="77777777" w:rsidTr="006449BE">
        <w:tc>
          <w:tcPr>
            <w:tcW w:w="794" w:type="dxa"/>
            <w:vMerge/>
          </w:tcPr>
          <w:p w14:paraId="44CBEFDC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1" w:type="dxa"/>
            <w:vMerge/>
          </w:tcPr>
          <w:p w14:paraId="5EBD9686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14:paraId="2A447716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3.2</w:t>
            </w:r>
          </w:p>
        </w:tc>
        <w:tc>
          <w:tcPr>
            <w:tcW w:w="4641" w:type="dxa"/>
          </w:tcPr>
          <w:p w14:paraId="1F9949C1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Вызывает профессиональный интерес аудитории</w:t>
            </w:r>
          </w:p>
        </w:tc>
        <w:tc>
          <w:tcPr>
            <w:tcW w:w="1358" w:type="dxa"/>
          </w:tcPr>
          <w:p w14:paraId="56AF44E2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BC3764" w:rsidRPr="00890B6D" w14:paraId="5C7CE8A6" w14:textId="77777777" w:rsidTr="006449BE">
        <w:tc>
          <w:tcPr>
            <w:tcW w:w="794" w:type="dxa"/>
            <w:vMerge/>
          </w:tcPr>
          <w:p w14:paraId="1B910950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1" w:type="dxa"/>
            <w:vMerge/>
          </w:tcPr>
          <w:p w14:paraId="261EF1F2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14:paraId="0C348704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3.3</w:t>
            </w:r>
          </w:p>
        </w:tc>
        <w:tc>
          <w:tcPr>
            <w:tcW w:w="4641" w:type="dxa"/>
          </w:tcPr>
          <w:p w14:paraId="562C5D79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Демонстрирует ораторские качества и артистизм</w:t>
            </w:r>
          </w:p>
        </w:tc>
        <w:tc>
          <w:tcPr>
            <w:tcW w:w="1358" w:type="dxa"/>
          </w:tcPr>
          <w:p w14:paraId="7F0ACD8F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BC3764" w:rsidRPr="00890B6D" w14:paraId="0B8ADA20" w14:textId="77777777" w:rsidTr="006449BE">
        <w:tc>
          <w:tcPr>
            <w:tcW w:w="3365" w:type="dxa"/>
            <w:gridSpan w:val="2"/>
          </w:tcPr>
          <w:p w14:paraId="3EF61254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Итоговый балл</w:t>
            </w:r>
          </w:p>
        </w:tc>
        <w:tc>
          <w:tcPr>
            <w:tcW w:w="5469" w:type="dxa"/>
            <w:gridSpan w:val="2"/>
          </w:tcPr>
          <w:p w14:paraId="0129FB2F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1358" w:type="dxa"/>
          </w:tcPr>
          <w:p w14:paraId="4295E54F" w14:textId="77777777" w:rsidR="00BC3764" w:rsidRPr="00890B6D" w:rsidRDefault="00BC3764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0–30</w:t>
            </w:r>
          </w:p>
        </w:tc>
      </w:tr>
    </w:tbl>
    <w:p w14:paraId="68DEB512" w14:textId="77777777" w:rsidR="00BC3764" w:rsidRPr="00890B6D" w:rsidRDefault="00BC3764" w:rsidP="00890B6D">
      <w:pPr>
        <w:ind w:right="53" w:firstLine="708"/>
        <w:jc w:val="both"/>
        <w:rPr>
          <w:rFonts w:ascii="Times New Roman" w:hAnsi="Times New Roman"/>
        </w:rPr>
      </w:pPr>
    </w:p>
    <w:p w14:paraId="42D55D43" w14:textId="77777777" w:rsidR="00037497" w:rsidRPr="00890B6D" w:rsidRDefault="00037497" w:rsidP="00890B6D">
      <w:pPr>
        <w:ind w:right="53" w:firstLine="708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 xml:space="preserve">3.4. </w:t>
      </w:r>
      <w:r w:rsidRPr="00890B6D">
        <w:rPr>
          <w:rFonts w:ascii="Times New Roman" w:hAnsi="Times New Roman"/>
          <w:b/>
        </w:rPr>
        <w:t>Третий заочный тур</w:t>
      </w:r>
      <w:r w:rsidRPr="00890B6D">
        <w:rPr>
          <w:rFonts w:ascii="Times New Roman" w:hAnsi="Times New Roman"/>
        </w:rPr>
        <w:t xml:space="preserve"> включает в себя два конкурсных испытания:</w:t>
      </w:r>
      <w:r w:rsidRPr="00890B6D">
        <w:rPr>
          <w:rFonts w:ascii="Times New Roman" w:hAnsi="Times New Roman"/>
          <w:b/>
        </w:rPr>
        <w:t xml:space="preserve"> «Визитная карточка «Я – педагог» и дополнительное «Интернет-портфолио» </w:t>
      </w:r>
      <w:r w:rsidR="00E63C02" w:rsidRPr="00890B6D">
        <w:rPr>
          <w:rFonts w:ascii="Times New Roman" w:hAnsi="Times New Roman"/>
        </w:rPr>
        <w:t>(второе</w:t>
      </w:r>
      <w:r w:rsidRPr="00890B6D">
        <w:rPr>
          <w:rFonts w:ascii="Times New Roman" w:hAnsi="Times New Roman"/>
        </w:rPr>
        <w:t xml:space="preserve"> дополнительное конкурсное испытание </w:t>
      </w:r>
      <w:r w:rsidR="00E63C02" w:rsidRPr="00890B6D">
        <w:rPr>
          <w:rFonts w:ascii="Times New Roman" w:hAnsi="Times New Roman"/>
        </w:rPr>
        <w:t xml:space="preserve">заочного тура </w:t>
      </w:r>
      <w:r w:rsidRPr="00890B6D">
        <w:rPr>
          <w:rFonts w:ascii="Times New Roman" w:hAnsi="Times New Roman"/>
        </w:rPr>
        <w:t xml:space="preserve">не является обязательным, но </w:t>
      </w:r>
      <w:r w:rsidR="009B161F" w:rsidRPr="00890B6D">
        <w:rPr>
          <w:rFonts w:ascii="Times New Roman" w:hAnsi="Times New Roman"/>
        </w:rPr>
        <w:t xml:space="preserve">предоставляет конкурсанту </w:t>
      </w:r>
      <w:r w:rsidR="00DC1488" w:rsidRPr="00890B6D">
        <w:rPr>
          <w:rFonts w:ascii="Times New Roman" w:hAnsi="Times New Roman"/>
        </w:rPr>
        <w:t xml:space="preserve">возможность </w:t>
      </w:r>
      <w:r w:rsidRPr="00890B6D">
        <w:rPr>
          <w:rFonts w:ascii="Times New Roman" w:hAnsi="Times New Roman"/>
        </w:rPr>
        <w:t>набрать дополнительные баллы).</w:t>
      </w:r>
      <w:r w:rsidRPr="00890B6D">
        <w:rPr>
          <w:rFonts w:ascii="Times New Roman" w:hAnsi="Times New Roman"/>
          <w:b/>
        </w:rPr>
        <w:t xml:space="preserve"> </w:t>
      </w:r>
      <w:r w:rsidRPr="00890B6D">
        <w:rPr>
          <w:rFonts w:ascii="Times New Roman" w:hAnsi="Times New Roman"/>
        </w:rPr>
        <w:t>Конкурсные испытания заочного тура позволяют оценить общекультурные, общепрофессиональные и инфокоммуникационные компетентности участников Конкурса.</w:t>
      </w:r>
    </w:p>
    <w:p w14:paraId="0E67B87F" w14:textId="77777777" w:rsidR="00E63C02" w:rsidRPr="00890B6D" w:rsidRDefault="00E63C02" w:rsidP="00890B6D">
      <w:pPr>
        <w:ind w:right="53" w:firstLine="709"/>
        <w:contextualSpacing/>
        <w:jc w:val="both"/>
        <w:rPr>
          <w:rFonts w:ascii="Times New Roman" w:hAnsi="Times New Roman"/>
          <w:b/>
        </w:rPr>
      </w:pPr>
      <w:r w:rsidRPr="00890B6D">
        <w:rPr>
          <w:rFonts w:ascii="Times New Roman" w:hAnsi="Times New Roman"/>
        </w:rPr>
        <w:t xml:space="preserve">3.4.1.  </w:t>
      </w:r>
      <w:r w:rsidRPr="00890B6D">
        <w:rPr>
          <w:rFonts w:ascii="Times New Roman" w:hAnsi="Times New Roman"/>
          <w:b/>
        </w:rPr>
        <w:t>Конкурсное испытание «Визитная карточка «Я – педагог».</w:t>
      </w:r>
    </w:p>
    <w:p w14:paraId="3C1D9BDB" w14:textId="77777777" w:rsidR="00E63C02" w:rsidRPr="00890B6D" w:rsidRDefault="00E63C02" w:rsidP="00890B6D">
      <w:pPr>
        <w:ind w:right="53" w:firstLine="709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>Цель конкурсного испытания: демонстрация участником Конкурса профессиональных достижений с использованием информационно-коммуникационных технологий.</w:t>
      </w:r>
    </w:p>
    <w:p w14:paraId="56F0F17B" w14:textId="77777777" w:rsidR="00E63C02" w:rsidRPr="00890B6D" w:rsidRDefault="00E63C02" w:rsidP="00890B6D">
      <w:pPr>
        <w:ind w:right="53" w:firstLine="709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>Формат конкурсного испытания: видеоролик продолжительностью до 3 минут. Видеоролик должен содержать информацию о достижениях участника Конкурса в профессиональной и общественной деятельности, отражать его профессиональную культуру, демонстрировать современные способы педагогической деятельности.</w:t>
      </w:r>
    </w:p>
    <w:p w14:paraId="746CDC1D" w14:textId="77777777" w:rsidR="00E63C02" w:rsidRPr="00890B6D" w:rsidRDefault="00E63C02" w:rsidP="00890B6D">
      <w:pPr>
        <w:ind w:right="53" w:firstLine="709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 xml:space="preserve">Видеоролик создается участником Конкурса в заочном режиме и размещается на сайте </w:t>
      </w:r>
      <w:r w:rsidRPr="00890B6D">
        <w:rPr>
          <w:rFonts w:ascii="Times New Roman" w:hAnsi="Times New Roman" w:cs="Times New Roman"/>
        </w:rPr>
        <w:t xml:space="preserve">БДОУ «Центр развития ребенка – Нюксенский ДС» (вкладка </w:t>
      </w:r>
      <w:r w:rsidRPr="00890B6D">
        <w:rPr>
          <w:rFonts w:ascii="Times New Roman" w:hAnsi="Times New Roman"/>
        </w:rPr>
        <w:t>«Районный конкурс «Воспитатель года»).</w:t>
      </w:r>
    </w:p>
    <w:p w14:paraId="0F453BF9" w14:textId="77777777" w:rsidR="00E63C02" w:rsidRPr="00890B6D" w:rsidRDefault="00E63C02" w:rsidP="00890B6D">
      <w:pPr>
        <w:ind w:right="53" w:firstLine="709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lastRenderedPageBreak/>
        <w:t xml:space="preserve">Технические требования к видеоролику: возможность просмотра в режимах онлайн и оффлайн; разрешение – 1920*1080 (16:9); частота кадров – 25 кадров/сек.; скорость потока – не менее 13,0 Мбит/с.; кодировка – </w:t>
      </w:r>
      <w:r w:rsidRPr="00890B6D">
        <w:rPr>
          <w:rFonts w:ascii="Times New Roman" w:hAnsi="Times New Roman"/>
          <w:lang w:val="en-US"/>
        </w:rPr>
        <w:t>AVC</w:t>
      </w:r>
      <w:r w:rsidRPr="00890B6D">
        <w:rPr>
          <w:rFonts w:ascii="Times New Roman" w:hAnsi="Times New Roman"/>
        </w:rPr>
        <w:t xml:space="preserve">; формат файла – </w:t>
      </w:r>
      <w:r w:rsidRPr="00890B6D">
        <w:rPr>
          <w:rFonts w:ascii="Times New Roman" w:hAnsi="Times New Roman"/>
          <w:lang w:val="en-US"/>
        </w:rPr>
        <w:t>mpg</w:t>
      </w:r>
      <w:r w:rsidRPr="00890B6D">
        <w:rPr>
          <w:rFonts w:ascii="Times New Roman" w:hAnsi="Times New Roman"/>
        </w:rPr>
        <w:t>4.</w:t>
      </w:r>
    </w:p>
    <w:p w14:paraId="6E1A879C" w14:textId="77777777" w:rsidR="00E63C02" w:rsidRPr="00890B6D" w:rsidRDefault="00E63C02" w:rsidP="00890B6D">
      <w:pPr>
        <w:tabs>
          <w:tab w:val="left" w:pos="709"/>
        </w:tabs>
        <w:ind w:right="53" w:firstLine="709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>Видеоролик должен содержать информационную заставку с указанием ФИО участника Конкурса, образовательной организации.</w:t>
      </w:r>
    </w:p>
    <w:p w14:paraId="0AD168CE" w14:textId="77777777" w:rsidR="00E63C02" w:rsidRPr="00890B6D" w:rsidRDefault="00E63C02" w:rsidP="00890B6D">
      <w:pPr>
        <w:tabs>
          <w:tab w:val="left" w:pos="709"/>
        </w:tabs>
        <w:ind w:right="53" w:firstLine="709"/>
        <w:jc w:val="both"/>
        <w:rPr>
          <w:rFonts w:ascii="Times New Roman" w:hAnsi="Times New Roman"/>
          <w:b/>
        </w:rPr>
      </w:pPr>
      <w:r w:rsidRPr="00890B6D">
        <w:rPr>
          <w:rFonts w:ascii="Times New Roman" w:hAnsi="Times New Roman"/>
        </w:rPr>
        <w:t xml:space="preserve">Порядок оценивания конкурсного испытания «Визитная карточка «Я – педагог». Видеоролик оценивают члены жюри. Оценивание производится по 2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1 балла, где 0 баллов – «показатель не проявлен», 1 балл – «показатель проявлен». Максимальная оценка за конкурсное испытание «Визитная карточка «Я – педагог» – </w:t>
      </w:r>
      <w:r w:rsidRPr="00890B6D">
        <w:rPr>
          <w:rFonts w:ascii="Times New Roman" w:hAnsi="Times New Roman"/>
          <w:b/>
        </w:rPr>
        <w:t>20 баллов.</w:t>
      </w:r>
    </w:p>
    <w:p w14:paraId="1EAE6780" w14:textId="77777777" w:rsidR="00E63C02" w:rsidRPr="00890B6D" w:rsidRDefault="00E63C02" w:rsidP="00890B6D">
      <w:pPr>
        <w:ind w:right="53"/>
        <w:jc w:val="both"/>
        <w:rPr>
          <w:rFonts w:ascii="Times New Roman" w:hAnsi="Times New Roman"/>
        </w:rPr>
      </w:pPr>
    </w:p>
    <w:p w14:paraId="23C569FA" w14:textId="77777777" w:rsidR="00E63C02" w:rsidRPr="00890B6D" w:rsidRDefault="00E63C02" w:rsidP="00890B6D">
      <w:pPr>
        <w:ind w:right="53"/>
        <w:jc w:val="center"/>
        <w:rPr>
          <w:rFonts w:ascii="Times New Roman" w:hAnsi="Times New Roman"/>
          <w:b/>
        </w:rPr>
      </w:pPr>
      <w:r w:rsidRPr="00890B6D">
        <w:rPr>
          <w:rFonts w:ascii="Times New Roman" w:hAnsi="Times New Roman"/>
          <w:b/>
        </w:rPr>
        <w:t>Критерии и показатели оценки конкурсного испытания</w:t>
      </w:r>
    </w:p>
    <w:p w14:paraId="677F5271" w14:textId="77777777" w:rsidR="00E63C02" w:rsidRPr="00890B6D" w:rsidRDefault="00E63C02" w:rsidP="00890B6D">
      <w:pPr>
        <w:ind w:right="53"/>
        <w:jc w:val="center"/>
        <w:rPr>
          <w:rFonts w:ascii="Times New Roman" w:hAnsi="Times New Roman"/>
          <w:b/>
        </w:rPr>
      </w:pPr>
      <w:r w:rsidRPr="00890B6D">
        <w:rPr>
          <w:rFonts w:ascii="Times New Roman" w:hAnsi="Times New Roman"/>
          <w:b/>
        </w:rPr>
        <w:t>«Визитная карточка «Я – педагог»</w:t>
      </w:r>
    </w:p>
    <w:p w14:paraId="1A8AA2DA" w14:textId="77777777" w:rsidR="00E63C02" w:rsidRPr="00890B6D" w:rsidRDefault="00E63C02" w:rsidP="00890B6D">
      <w:pPr>
        <w:ind w:right="53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2560"/>
        <w:gridCol w:w="831"/>
        <w:gridCol w:w="4647"/>
        <w:gridCol w:w="1358"/>
      </w:tblGrid>
      <w:tr w:rsidR="00E63C02" w:rsidRPr="00890B6D" w14:paraId="436C8169" w14:textId="77777777" w:rsidTr="00F61E69">
        <w:tc>
          <w:tcPr>
            <w:tcW w:w="815" w:type="dxa"/>
          </w:tcPr>
          <w:p w14:paraId="53964AF4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577" w:type="dxa"/>
          </w:tcPr>
          <w:p w14:paraId="47C6509A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Критерии</w:t>
            </w:r>
          </w:p>
        </w:tc>
        <w:tc>
          <w:tcPr>
            <w:tcW w:w="848" w:type="dxa"/>
          </w:tcPr>
          <w:p w14:paraId="1E0EF53F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801" w:type="dxa"/>
          </w:tcPr>
          <w:p w14:paraId="3EE3286F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1380" w:type="dxa"/>
          </w:tcPr>
          <w:p w14:paraId="2B930D28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Баллы</w:t>
            </w:r>
          </w:p>
        </w:tc>
      </w:tr>
      <w:tr w:rsidR="00E63C02" w:rsidRPr="00890B6D" w14:paraId="37EAD363" w14:textId="77777777" w:rsidTr="00F61E69">
        <w:tc>
          <w:tcPr>
            <w:tcW w:w="815" w:type="dxa"/>
            <w:vMerge w:val="restart"/>
          </w:tcPr>
          <w:p w14:paraId="34AD76BB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577" w:type="dxa"/>
            <w:vMerge w:val="restart"/>
          </w:tcPr>
          <w:p w14:paraId="7DB0B8C0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 xml:space="preserve">Информативность и содержательность </w:t>
            </w:r>
          </w:p>
        </w:tc>
        <w:tc>
          <w:tcPr>
            <w:tcW w:w="848" w:type="dxa"/>
          </w:tcPr>
          <w:p w14:paraId="7FAC8F43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1.1</w:t>
            </w:r>
          </w:p>
        </w:tc>
        <w:tc>
          <w:tcPr>
            <w:tcW w:w="4801" w:type="dxa"/>
          </w:tcPr>
          <w:p w14:paraId="1A0104BD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Демонстрируются профессиональные достижения педагога в работе с воспитанниками</w:t>
            </w:r>
          </w:p>
        </w:tc>
        <w:tc>
          <w:tcPr>
            <w:tcW w:w="1380" w:type="dxa"/>
          </w:tcPr>
          <w:p w14:paraId="341F82D4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E63C02" w:rsidRPr="00890B6D" w14:paraId="06D61A2D" w14:textId="77777777" w:rsidTr="00F61E69">
        <w:tc>
          <w:tcPr>
            <w:tcW w:w="815" w:type="dxa"/>
            <w:vMerge/>
          </w:tcPr>
          <w:p w14:paraId="46BC44AC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7" w:type="dxa"/>
            <w:vMerge/>
          </w:tcPr>
          <w:p w14:paraId="3FA34DCE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48" w:type="dxa"/>
          </w:tcPr>
          <w:p w14:paraId="76ECB113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1.2</w:t>
            </w:r>
          </w:p>
        </w:tc>
        <w:tc>
          <w:tcPr>
            <w:tcW w:w="4801" w:type="dxa"/>
          </w:tcPr>
          <w:p w14:paraId="71520C8D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Демонстрируются достижения педагога в работе с родителями (законными представителями) воспитанников</w:t>
            </w:r>
          </w:p>
        </w:tc>
        <w:tc>
          <w:tcPr>
            <w:tcW w:w="1380" w:type="dxa"/>
          </w:tcPr>
          <w:p w14:paraId="73B877BA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E63C02" w:rsidRPr="00890B6D" w14:paraId="6D1AC753" w14:textId="77777777" w:rsidTr="00F61E69">
        <w:tc>
          <w:tcPr>
            <w:tcW w:w="815" w:type="dxa"/>
            <w:vMerge/>
          </w:tcPr>
          <w:p w14:paraId="5EB6F0B6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7" w:type="dxa"/>
            <w:vMerge/>
          </w:tcPr>
          <w:p w14:paraId="2B3D5115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48" w:type="dxa"/>
          </w:tcPr>
          <w:p w14:paraId="6A5C59BC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1.3</w:t>
            </w:r>
          </w:p>
        </w:tc>
        <w:tc>
          <w:tcPr>
            <w:tcW w:w="4801" w:type="dxa"/>
          </w:tcPr>
          <w:p w14:paraId="73EB6998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Демонстрируются достижения педагога в профессиональном взаимодействии с коллегами</w:t>
            </w:r>
          </w:p>
        </w:tc>
        <w:tc>
          <w:tcPr>
            <w:tcW w:w="1380" w:type="dxa"/>
          </w:tcPr>
          <w:p w14:paraId="293EE66E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E63C02" w:rsidRPr="00890B6D" w14:paraId="3C822B2E" w14:textId="77777777" w:rsidTr="00F61E69">
        <w:tc>
          <w:tcPr>
            <w:tcW w:w="815" w:type="dxa"/>
            <w:vMerge/>
          </w:tcPr>
          <w:p w14:paraId="375DB24A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7" w:type="dxa"/>
            <w:vMerge/>
          </w:tcPr>
          <w:p w14:paraId="208D9388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48" w:type="dxa"/>
          </w:tcPr>
          <w:p w14:paraId="7261894B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1.4</w:t>
            </w:r>
          </w:p>
        </w:tc>
        <w:tc>
          <w:tcPr>
            <w:tcW w:w="4801" w:type="dxa"/>
          </w:tcPr>
          <w:p w14:paraId="22DCE7A0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Демонстрируются интересы и увлечения педагога, связанные с профессиональной деятельностью</w:t>
            </w:r>
          </w:p>
        </w:tc>
        <w:tc>
          <w:tcPr>
            <w:tcW w:w="1380" w:type="dxa"/>
          </w:tcPr>
          <w:p w14:paraId="0FAEB5D3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E63C02" w:rsidRPr="00890B6D" w14:paraId="553BA80C" w14:textId="77777777" w:rsidTr="00F61E69">
        <w:tc>
          <w:tcPr>
            <w:tcW w:w="815" w:type="dxa"/>
            <w:vMerge/>
          </w:tcPr>
          <w:p w14:paraId="68BF6125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7" w:type="dxa"/>
            <w:vMerge/>
          </w:tcPr>
          <w:p w14:paraId="10FEB5B1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48" w:type="dxa"/>
          </w:tcPr>
          <w:p w14:paraId="168CF456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1.5</w:t>
            </w:r>
          </w:p>
        </w:tc>
        <w:tc>
          <w:tcPr>
            <w:tcW w:w="4801" w:type="dxa"/>
          </w:tcPr>
          <w:p w14:paraId="38864116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Демонстрируются аспекты профессиональной культуры педагога</w:t>
            </w:r>
          </w:p>
        </w:tc>
        <w:tc>
          <w:tcPr>
            <w:tcW w:w="1380" w:type="dxa"/>
          </w:tcPr>
          <w:p w14:paraId="117BCB87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E63C02" w:rsidRPr="00890B6D" w14:paraId="731A88B8" w14:textId="77777777" w:rsidTr="00F61E69">
        <w:tc>
          <w:tcPr>
            <w:tcW w:w="815" w:type="dxa"/>
            <w:vMerge/>
          </w:tcPr>
          <w:p w14:paraId="6CAAC26D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7" w:type="dxa"/>
            <w:vMerge/>
          </w:tcPr>
          <w:p w14:paraId="6DF1C947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48" w:type="dxa"/>
          </w:tcPr>
          <w:p w14:paraId="6FC3A865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1.6</w:t>
            </w:r>
          </w:p>
        </w:tc>
        <w:tc>
          <w:tcPr>
            <w:tcW w:w="4801" w:type="dxa"/>
          </w:tcPr>
          <w:p w14:paraId="4020116B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Демонстрируется разнообразие форм, методов и средств педагогической деятельности</w:t>
            </w:r>
          </w:p>
        </w:tc>
        <w:tc>
          <w:tcPr>
            <w:tcW w:w="1380" w:type="dxa"/>
          </w:tcPr>
          <w:p w14:paraId="294910E9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E63C02" w:rsidRPr="00890B6D" w14:paraId="0163477A" w14:textId="77777777" w:rsidTr="00F61E69">
        <w:tc>
          <w:tcPr>
            <w:tcW w:w="815" w:type="dxa"/>
            <w:vMerge/>
          </w:tcPr>
          <w:p w14:paraId="5BFBDF06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7" w:type="dxa"/>
            <w:vMerge/>
          </w:tcPr>
          <w:p w14:paraId="68A7BD79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48" w:type="dxa"/>
          </w:tcPr>
          <w:p w14:paraId="061CB210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1.7</w:t>
            </w:r>
          </w:p>
        </w:tc>
        <w:tc>
          <w:tcPr>
            <w:tcW w:w="4801" w:type="dxa"/>
          </w:tcPr>
          <w:p w14:paraId="15E7C0E5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Демонстрируется индивидуальный стиль профессиональной деятельности и оригинальность</w:t>
            </w:r>
          </w:p>
        </w:tc>
        <w:tc>
          <w:tcPr>
            <w:tcW w:w="1380" w:type="dxa"/>
          </w:tcPr>
          <w:p w14:paraId="76DFC3B1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E63C02" w:rsidRPr="00890B6D" w14:paraId="51B27E5D" w14:textId="77777777" w:rsidTr="00F61E69">
        <w:tc>
          <w:tcPr>
            <w:tcW w:w="815" w:type="dxa"/>
            <w:vMerge w:val="restart"/>
          </w:tcPr>
          <w:p w14:paraId="58B9D5A1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577" w:type="dxa"/>
            <w:vMerge w:val="restart"/>
          </w:tcPr>
          <w:p w14:paraId="6C45782C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Предоставление информации</w:t>
            </w:r>
          </w:p>
        </w:tc>
        <w:tc>
          <w:tcPr>
            <w:tcW w:w="848" w:type="dxa"/>
          </w:tcPr>
          <w:p w14:paraId="402030DD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2.1</w:t>
            </w:r>
          </w:p>
        </w:tc>
        <w:tc>
          <w:tcPr>
            <w:tcW w:w="4801" w:type="dxa"/>
          </w:tcPr>
          <w:p w14:paraId="2DFF51F2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Соблюдается соответствие видеоряда содержанию</w:t>
            </w:r>
          </w:p>
        </w:tc>
        <w:tc>
          <w:tcPr>
            <w:tcW w:w="1380" w:type="dxa"/>
          </w:tcPr>
          <w:p w14:paraId="36F78B94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E63C02" w:rsidRPr="00890B6D" w14:paraId="433C8C64" w14:textId="77777777" w:rsidTr="00F61E69">
        <w:tc>
          <w:tcPr>
            <w:tcW w:w="815" w:type="dxa"/>
            <w:vMerge/>
          </w:tcPr>
          <w:p w14:paraId="47A68835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7" w:type="dxa"/>
            <w:vMerge/>
          </w:tcPr>
          <w:p w14:paraId="5AC42B99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48" w:type="dxa"/>
          </w:tcPr>
          <w:p w14:paraId="32C97E53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4801" w:type="dxa"/>
          </w:tcPr>
          <w:p w14:paraId="770005A6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Соблюдается целостность и логичность, композиция видеоролика</w:t>
            </w:r>
          </w:p>
        </w:tc>
        <w:tc>
          <w:tcPr>
            <w:tcW w:w="1380" w:type="dxa"/>
          </w:tcPr>
          <w:p w14:paraId="56E5A6CB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E63C02" w:rsidRPr="00890B6D" w14:paraId="01CD4312" w14:textId="77777777" w:rsidTr="00F61E69">
        <w:tc>
          <w:tcPr>
            <w:tcW w:w="815" w:type="dxa"/>
            <w:vMerge/>
          </w:tcPr>
          <w:p w14:paraId="04E2BF95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7" w:type="dxa"/>
            <w:vMerge/>
          </w:tcPr>
          <w:p w14:paraId="09DC7626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48" w:type="dxa"/>
          </w:tcPr>
          <w:p w14:paraId="69AD3A10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2.3</w:t>
            </w:r>
          </w:p>
        </w:tc>
        <w:tc>
          <w:tcPr>
            <w:tcW w:w="4801" w:type="dxa"/>
          </w:tcPr>
          <w:p w14:paraId="359962BC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Соблюдается временной регламент конкурсного испытания</w:t>
            </w:r>
          </w:p>
        </w:tc>
        <w:tc>
          <w:tcPr>
            <w:tcW w:w="1380" w:type="dxa"/>
          </w:tcPr>
          <w:p w14:paraId="586DA7DA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</w:t>
            </w:r>
          </w:p>
        </w:tc>
      </w:tr>
      <w:tr w:rsidR="00E63C02" w:rsidRPr="00890B6D" w14:paraId="1BD44D12" w14:textId="77777777" w:rsidTr="00F61E69">
        <w:tc>
          <w:tcPr>
            <w:tcW w:w="3392" w:type="dxa"/>
            <w:gridSpan w:val="2"/>
          </w:tcPr>
          <w:p w14:paraId="3A92BA18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Итоговый балл</w:t>
            </w:r>
          </w:p>
        </w:tc>
        <w:tc>
          <w:tcPr>
            <w:tcW w:w="5649" w:type="dxa"/>
            <w:gridSpan w:val="2"/>
          </w:tcPr>
          <w:p w14:paraId="29F9F92C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14:paraId="75D8DE47" w14:textId="77777777" w:rsidR="00E63C02" w:rsidRPr="00890B6D" w:rsidRDefault="00E63C02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0–20</w:t>
            </w:r>
          </w:p>
        </w:tc>
      </w:tr>
    </w:tbl>
    <w:p w14:paraId="3A9D6802" w14:textId="77777777" w:rsidR="00E63C02" w:rsidRPr="00890B6D" w:rsidRDefault="00E63C02" w:rsidP="00890B6D">
      <w:pPr>
        <w:ind w:right="53"/>
        <w:jc w:val="both"/>
        <w:rPr>
          <w:rFonts w:ascii="Times New Roman" w:hAnsi="Times New Roman"/>
        </w:rPr>
      </w:pPr>
    </w:p>
    <w:p w14:paraId="43ABDE9B" w14:textId="77777777" w:rsidR="00037497" w:rsidRPr="00890B6D" w:rsidRDefault="00E63C02" w:rsidP="00890B6D">
      <w:pPr>
        <w:ind w:right="53" w:firstLine="708"/>
        <w:jc w:val="both"/>
        <w:rPr>
          <w:rFonts w:ascii="Times New Roman" w:hAnsi="Times New Roman"/>
          <w:b/>
        </w:rPr>
      </w:pPr>
      <w:r w:rsidRPr="00890B6D">
        <w:rPr>
          <w:rFonts w:ascii="Times New Roman" w:hAnsi="Times New Roman"/>
        </w:rPr>
        <w:t>3.4.2</w:t>
      </w:r>
      <w:r w:rsidR="00037497" w:rsidRPr="00890B6D">
        <w:rPr>
          <w:rFonts w:ascii="Times New Roman" w:hAnsi="Times New Roman"/>
        </w:rPr>
        <w:t>.</w:t>
      </w:r>
      <w:r w:rsidR="00037497" w:rsidRPr="00890B6D">
        <w:rPr>
          <w:rFonts w:ascii="Times New Roman" w:hAnsi="Times New Roman"/>
          <w:b/>
        </w:rPr>
        <w:t xml:space="preserve"> </w:t>
      </w:r>
      <w:r w:rsidRPr="00890B6D">
        <w:rPr>
          <w:rFonts w:ascii="Times New Roman" w:hAnsi="Times New Roman"/>
          <w:b/>
        </w:rPr>
        <w:t xml:space="preserve"> Дополнительное к</w:t>
      </w:r>
      <w:r w:rsidR="00037497" w:rsidRPr="00890B6D">
        <w:rPr>
          <w:rFonts w:ascii="Times New Roman" w:hAnsi="Times New Roman"/>
          <w:b/>
        </w:rPr>
        <w:t>онкурсное испытание «Интернет-портфолио».</w:t>
      </w:r>
    </w:p>
    <w:p w14:paraId="3387BDE5" w14:textId="77777777" w:rsidR="00037497" w:rsidRPr="00890B6D" w:rsidRDefault="00037497" w:rsidP="00890B6D">
      <w:pPr>
        <w:ind w:right="53" w:firstLine="708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>Цель конкурсного испытания: демонстрация участником Конкурса различных аспектов профессиональной деятельности с использованием информационно-коммуникационных технологий.</w:t>
      </w:r>
    </w:p>
    <w:p w14:paraId="798CCF02" w14:textId="77777777" w:rsidR="00037497" w:rsidRPr="00890B6D" w:rsidRDefault="00037497" w:rsidP="00890B6D">
      <w:pPr>
        <w:ind w:right="53" w:firstLine="708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>Формат конкурсного испытания: интернет-ресурс участника Конкурса (страница на интернет-сайте образовательной организации, в которой работает участник или ссылка на личный сайт, размещенная на странице образовательной организации), на котором представлены методические разработки, материалы, отражающие опыт и специфику профессиональной деятельности участника Конкурса, фото- и видеоматериалы.</w:t>
      </w:r>
    </w:p>
    <w:p w14:paraId="29EE713F" w14:textId="77777777" w:rsidR="00037497" w:rsidRPr="00890B6D" w:rsidRDefault="00037497" w:rsidP="00890B6D">
      <w:pPr>
        <w:ind w:right="53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ab/>
        <w:t xml:space="preserve">Организационная схема проведения конкурсного испытания: адрес интернет-ресурса вносится в информационную карту участника (Приложение </w:t>
      </w:r>
      <w:r w:rsidR="00E63C02" w:rsidRPr="00890B6D">
        <w:rPr>
          <w:rFonts w:ascii="Times New Roman" w:hAnsi="Times New Roman"/>
        </w:rPr>
        <w:t>1.</w:t>
      </w:r>
      <w:r w:rsidRPr="00890B6D">
        <w:rPr>
          <w:rFonts w:ascii="Times New Roman" w:hAnsi="Times New Roman"/>
        </w:rPr>
        <w:t>4</w:t>
      </w:r>
      <w:r w:rsidR="00E63C02" w:rsidRPr="00890B6D">
        <w:rPr>
          <w:rFonts w:ascii="Times New Roman" w:hAnsi="Times New Roman"/>
        </w:rPr>
        <w:t>.</w:t>
      </w:r>
      <w:r w:rsidRPr="00890B6D">
        <w:rPr>
          <w:rFonts w:ascii="Times New Roman" w:hAnsi="Times New Roman"/>
        </w:rPr>
        <w:t xml:space="preserve">). Ссылка на интернет-сайт </w:t>
      </w:r>
      <w:r w:rsidRPr="00890B6D">
        <w:rPr>
          <w:rFonts w:ascii="Times New Roman" w:hAnsi="Times New Roman"/>
        </w:rPr>
        <w:lastRenderedPageBreak/>
        <w:t>образовательной организации, в которой работает участник Конкурса, размещается на странице участника на сайте Конкурса. Интернет-адрес должен быть активным при открытии посредством входа через любой распространенный браузер.</w:t>
      </w:r>
    </w:p>
    <w:p w14:paraId="3B7B388E" w14:textId="77777777" w:rsidR="00037497" w:rsidRPr="00890B6D" w:rsidRDefault="00037497" w:rsidP="00890B6D">
      <w:pPr>
        <w:ind w:right="53"/>
        <w:jc w:val="both"/>
        <w:rPr>
          <w:rFonts w:ascii="Times New Roman" w:hAnsi="Times New Roman"/>
          <w:b/>
        </w:rPr>
      </w:pPr>
      <w:r w:rsidRPr="00890B6D">
        <w:rPr>
          <w:rFonts w:ascii="Times New Roman" w:hAnsi="Times New Roman"/>
        </w:rPr>
        <w:tab/>
        <w:t>Порядок оценивания конкурсного испытания «Интернет-портфолио»: оценивание конкурсного испытания осуществляется в дистанционном режиме. Ка</w:t>
      </w:r>
      <w:r w:rsidR="00CA5686" w:rsidRPr="00890B6D">
        <w:rPr>
          <w:rFonts w:ascii="Times New Roman" w:hAnsi="Times New Roman"/>
        </w:rPr>
        <w:t xml:space="preserve">ждый Интернет-ресурс оценивается </w:t>
      </w:r>
      <w:r w:rsidRPr="00890B6D">
        <w:rPr>
          <w:rFonts w:ascii="Times New Roman" w:hAnsi="Times New Roman"/>
        </w:rPr>
        <w:t>члена</w:t>
      </w:r>
      <w:r w:rsidR="00CA5686" w:rsidRPr="00890B6D">
        <w:rPr>
          <w:rFonts w:ascii="Times New Roman" w:hAnsi="Times New Roman"/>
        </w:rPr>
        <w:t>ми</w:t>
      </w:r>
      <w:r w:rsidRPr="00890B6D">
        <w:rPr>
          <w:rFonts w:ascii="Times New Roman" w:hAnsi="Times New Roman"/>
        </w:rPr>
        <w:t xml:space="preserve"> жюри. Оценивание производится по двум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1 балла, где 0 баллов – «показатель не проявлен», 1 балл – «показатель проявлен». Максимальная оценка за конкурсное испытание «Интернет портфолио» – </w:t>
      </w:r>
      <w:r w:rsidRPr="00890B6D">
        <w:rPr>
          <w:rFonts w:ascii="Times New Roman" w:hAnsi="Times New Roman"/>
          <w:b/>
        </w:rPr>
        <w:t>14 баллов.</w:t>
      </w:r>
    </w:p>
    <w:p w14:paraId="0135820C" w14:textId="77777777" w:rsidR="00037497" w:rsidRPr="00890B6D" w:rsidRDefault="00037497" w:rsidP="00890B6D">
      <w:pPr>
        <w:ind w:right="53"/>
        <w:jc w:val="both"/>
        <w:rPr>
          <w:rFonts w:ascii="Times New Roman" w:hAnsi="Times New Roman"/>
          <w:b/>
        </w:rPr>
      </w:pPr>
    </w:p>
    <w:p w14:paraId="7CCAAD65" w14:textId="77777777" w:rsidR="00037497" w:rsidRPr="00890B6D" w:rsidRDefault="00037497" w:rsidP="00890B6D">
      <w:pPr>
        <w:ind w:right="53"/>
        <w:jc w:val="center"/>
        <w:rPr>
          <w:rFonts w:ascii="Times New Roman" w:hAnsi="Times New Roman"/>
          <w:b/>
        </w:rPr>
      </w:pPr>
      <w:r w:rsidRPr="00890B6D">
        <w:rPr>
          <w:rFonts w:ascii="Times New Roman" w:hAnsi="Times New Roman"/>
          <w:b/>
        </w:rPr>
        <w:t>Критерии и показатели оценки конкурсного испытания</w:t>
      </w:r>
    </w:p>
    <w:p w14:paraId="066AEDE3" w14:textId="77777777" w:rsidR="00037497" w:rsidRPr="00890B6D" w:rsidRDefault="00037497" w:rsidP="00890B6D">
      <w:pPr>
        <w:ind w:right="53"/>
        <w:jc w:val="center"/>
        <w:rPr>
          <w:rFonts w:ascii="Times New Roman" w:hAnsi="Times New Roman"/>
          <w:b/>
        </w:rPr>
      </w:pPr>
      <w:r w:rsidRPr="00890B6D">
        <w:rPr>
          <w:rFonts w:ascii="Times New Roman" w:hAnsi="Times New Roman"/>
          <w:b/>
        </w:rPr>
        <w:t>«Интернет-портфолио»:</w:t>
      </w:r>
    </w:p>
    <w:p w14:paraId="4F34D596" w14:textId="77777777" w:rsidR="00037497" w:rsidRPr="00890B6D" w:rsidRDefault="00037497" w:rsidP="00890B6D">
      <w:pPr>
        <w:ind w:right="53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2519"/>
        <w:gridCol w:w="830"/>
        <w:gridCol w:w="4693"/>
        <w:gridCol w:w="1355"/>
      </w:tblGrid>
      <w:tr w:rsidR="00037497" w:rsidRPr="00890B6D" w14:paraId="39FDA93A" w14:textId="77777777" w:rsidTr="00F61E69">
        <w:tc>
          <w:tcPr>
            <w:tcW w:w="817" w:type="dxa"/>
          </w:tcPr>
          <w:p w14:paraId="38F2B735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552" w:type="dxa"/>
          </w:tcPr>
          <w:p w14:paraId="526B2C51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Критерии</w:t>
            </w:r>
          </w:p>
        </w:tc>
        <w:tc>
          <w:tcPr>
            <w:tcW w:w="850" w:type="dxa"/>
          </w:tcPr>
          <w:p w14:paraId="749004E0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820" w:type="dxa"/>
          </w:tcPr>
          <w:p w14:paraId="54180354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1382" w:type="dxa"/>
          </w:tcPr>
          <w:p w14:paraId="38449465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Баллы</w:t>
            </w:r>
          </w:p>
        </w:tc>
      </w:tr>
      <w:tr w:rsidR="00037497" w:rsidRPr="00890B6D" w14:paraId="627BE57D" w14:textId="77777777" w:rsidTr="00F61E69">
        <w:tc>
          <w:tcPr>
            <w:tcW w:w="817" w:type="dxa"/>
            <w:vMerge w:val="restart"/>
          </w:tcPr>
          <w:p w14:paraId="5351FB4C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552" w:type="dxa"/>
            <w:vMerge w:val="restart"/>
          </w:tcPr>
          <w:p w14:paraId="0B227BAA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Содержательная и практическая значимость материалов</w:t>
            </w:r>
          </w:p>
        </w:tc>
        <w:tc>
          <w:tcPr>
            <w:tcW w:w="850" w:type="dxa"/>
          </w:tcPr>
          <w:p w14:paraId="44EECF32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1.1</w:t>
            </w:r>
          </w:p>
        </w:tc>
        <w:tc>
          <w:tcPr>
            <w:tcW w:w="4820" w:type="dxa"/>
          </w:tcPr>
          <w:p w14:paraId="188F91F9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Представлены авторские материалы по различным направлениям деятельности в режиме реализации темы самообразования</w:t>
            </w:r>
          </w:p>
        </w:tc>
        <w:tc>
          <w:tcPr>
            <w:tcW w:w="1382" w:type="dxa"/>
          </w:tcPr>
          <w:p w14:paraId="56DFCB02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0-1</w:t>
            </w:r>
          </w:p>
        </w:tc>
      </w:tr>
      <w:tr w:rsidR="00037497" w:rsidRPr="00890B6D" w14:paraId="49B28353" w14:textId="77777777" w:rsidTr="00F61E69">
        <w:tc>
          <w:tcPr>
            <w:tcW w:w="817" w:type="dxa"/>
            <w:vMerge/>
          </w:tcPr>
          <w:p w14:paraId="461FDD7A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14:paraId="4F806ED5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D28AF3C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1.2</w:t>
            </w:r>
          </w:p>
        </w:tc>
        <w:tc>
          <w:tcPr>
            <w:tcW w:w="4820" w:type="dxa"/>
          </w:tcPr>
          <w:p w14:paraId="6CD739B5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Содержание материалов ориентировано на различные целевые категории пользователей</w:t>
            </w:r>
          </w:p>
        </w:tc>
        <w:tc>
          <w:tcPr>
            <w:tcW w:w="1382" w:type="dxa"/>
          </w:tcPr>
          <w:p w14:paraId="17CDB557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0-1</w:t>
            </w:r>
          </w:p>
        </w:tc>
      </w:tr>
      <w:tr w:rsidR="00037497" w:rsidRPr="00890B6D" w14:paraId="4947F31C" w14:textId="77777777" w:rsidTr="00F61E69">
        <w:tc>
          <w:tcPr>
            <w:tcW w:w="817" w:type="dxa"/>
            <w:vMerge/>
          </w:tcPr>
          <w:p w14:paraId="6064F43F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14:paraId="1BFB00B6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7570835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1.3</w:t>
            </w:r>
          </w:p>
        </w:tc>
        <w:tc>
          <w:tcPr>
            <w:tcW w:w="4820" w:type="dxa"/>
          </w:tcPr>
          <w:p w14:paraId="30E294AC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Содержание материалов отражает основные направления развития детей в соответствии с требованиями ФГОС ДО</w:t>
            </w:r>
          </w:p>
        </w:tc>
        <w:tc>
          <w:tcPr>
            <w:tcW w:w="1382" w:type="dxa"/>
          </w:tcPr>
          <w:p w14:paraId="7F6E65E5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0-1</w:t>
            </w:r>
          </w:p>
        </w:tc>
      </w:tr>
      <w:tr w:rsidR="00037497" w:rsidRPr="00890B6D" w14:paraId="3269E166" w14:textId="77777777" w:rsidTr="00F61E69">
        <w:tc>
          <w:tcPr>
            <w:tcW w:w="817" w:type="dxa"/>
            <w:vMerge/>
          </w:tcPr>
          <w:p w14:paraId="684648D2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14:paraId="6B647D59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929B01A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1.4</w:t>
            </w:r>
          </w:p>
        </w:tc>
        <w:tc>
          <w:tcPr>
            <w:tcW w:w="4820" w:type="dxa"/>
          </w:tcPr>
          <w:p w14:paraId="1F559729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Материалы имеют практикоориентированный характер</w:t>
            </w:r>
          </w:p>
        </w:tc>
        <w:tc>
          <w:tcPr>
            <w:tcW w:w="1382" w:type="dxa"/>
          </w:tcPr>
          <w:p w14:paraId="3194BED6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0-1</w:t>
            </w:r>
          </w:p>
        </w:tc>
      </w:tr>
      <w:tr w:rsidR="00037497" w:rsidRPr="00890B6D" w14:paraId="115B8E70" w14:textId="77777777" w:rsidTr="00F61E69">
        <w:tc>
          <w:tcPr>
            <w:tcW w:w="817" w:type="dxa"/>
            <w:vMerge/>
          </w:tcPr>
          <w:p w14:paraId="22F8CEBD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14:paraId="3E1FE37B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866AFB6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1.5</w:t>
            </w:r>
          </w:p>
        </w:tc>
        <w:tc>
          <w:tcPr>
            <w:tcW w:w="4820" w:type="dxa"/>
          </w:tcPr>
          <w:p w14:paraId="466FC4A4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Материалы представляют интерес для профессионального сообщества</w:t>
            </w:r>
          </w:p>
        </w:tc>
        <w:tc>
          <w:tcPr>
            <w:tcW w:w="1382" w:type="dxa"/>
          </w:tcPr>
          <w:p w14:paraId="48D79428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0-1</w:t>
            </w:r>
          </w:p>
        </w:tc>
      </w:tr>
      <w:tr w:rsidR="00037497" w:rsidRPr="00890B6D" w14:paraId="2775941C" w14:textId="77777777" w:rsidTr="00F61E69">
        <w:tc>
          <w:tcPr>
            <w:tcW w:w="817" w:type="dxa"/>
            <w:vMerge/>
          </w:tcPr>
          <w:p w14:paraId="0074123E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14:paraId="7FEC86CC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FFC3BBE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1.6</w:t>
            </w:r>
          </w:p>
        </w:tc>
        <w:tc>
          <w:tcPr>
            <w:tcW w:w="4820" w:type="dxa"/>
          </w:tcPr>
          <w:p w14:paraId="7A8CC229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Материалы отражают современные методические подходы в дошкольном образовании</w:t>
            </w:r>
          </w:p>
        </w:tc>
        <w:tc>
          <w:tcPr>
            <w:tcW w:w="1382" w:type="dxa"/>
          </w:tcPr>
          <w:p w14:paraId="05018C72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0-1</w:t>
            </w:r>
          </w:p>
        </w:tc>
      </w:tr>
      <w:tr w:rsidR="00037497" w:rsidRPr="00890B6D" w14:paraId="44953FEA" w14:textId="77777777" w:rsidTr="00F61E69">
        <w:tc>
          <w:tcPr>
            <w:tcW w:w="817" w:type="dxa"/>
            <w:vMerge/>
          </w:tcPr>
          <w:p w14:paraId="64BFAD78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14:paraId="286EB062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97166A2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1.7</w:t>
            </w:r>
          </w:p>
        </w:tc>
        <w:tc>
          <w:tcPr>
            <w:tcW w:w="4820" w:type="dxa"/>
          </w:tcPr>
          <w:p w14:paraId="4E7B362F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Материалы отражают традиционные ценности российского общества</w:t>
            </w:r>
          </w:p>
        </w:tc>
        <w:tc>
          <w:tcPr>
            <w:tcW w:w="1382" w:type="dxa"/>
          </w:tcPr>
          <w:p w14:paraId="67DA810A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0-1</w:t>
            </w:r>
          </w:p>
        </w:tc>
      </w:tr>
      <w:tr w:rsidR="00037497" w:rsidRPr="00890B6D" w14:paraId="67BE1D64" w14:textId="77777777" w:rsidTr="00F61E69">
        <w:tc>
          <w:tcPr>
            <w:tcW w:w="817" w:type="dxa"/>
            <w:vMerge/>
          </w:tcPr>
          <w:p w14:paraId="2CC1C156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14:paraId="2022C51B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0F04D82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1.8</w:t>
            </w:r>
          </w:p>
        </w:tc>
        <w:tc>
          <w:tcPr>
            <w:tcW w:w="4820" w:type="dxa"/>
          </w:tcPr>
          <w:p w14:paraId="4DDA76FA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Представлены полезные ссылки на ресурсы, посвященные вопросам дошкольного образования</w:t>
            </w:r>
          </w:p>
        </w:tc>
        <w:tc>
          <w:tcPr>
            <w:tcW w:w="1382" w:type="dxa"/>
          </w:tcPr>
          <w:p w14:paraId="51132D4F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0-1</w:t>
            </w:r>
          </w:p>
        </w:tc>
      </w:tr>
      <w:tr w:rsidR="00037497" w:rsidRPr="00890B6D" w14:paraId="0A4EFFA8" w14:textId="77777777" w:rsidTr="00F61E69">
        <w:tc>
          <w:tcPr>
            <w:tcW w:w="817" w:type="dxa"/>
            <w:vMerge w:val="restart"/>
          </w:tcPr>
          <w:p w14:paraId="037A828A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552" w:type="dxa"/>
            <w:vMerge w:val="restart"/>
          </w:tcPr>
          <w:p w14:paraId="0DEE8941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Характеристика ресурса</w:t>
            </w:r>
          </w:p>
        </w:tc>
        <w:tc>
          <w:tcPr>
            <w:tcW w:w="850" w:type="dxa"/>
          </w:tcPr>
          <w:p w14:paraId="13144108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2.1</w:t>
            </w:r>
          </w:p>
        </w:tc>
        <w:tc>
          <w:tcPr>
            <w:tcW w:w="4820" w:type="dxa"/>
          </w:tcPr>
          <w:p w14:paraId="0B0F8F26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Обеспечены четкая структура представления материалов и удобство навигации</w:t>
            </w:r>
          </w:p>
        </w:tc>
        <w:tc>
          <w:tcPr>
            <w:tcW w:w="1382" w:type="dxa"/>
          </w:tcPr>
          <w:p w14:paraId="6EF363F7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0-1</w:t>
            </w:r>
          </w:p>
        </w:tc>
      </w:tr>
      <w:tr w:rsidR="00037497" w:rsidRPr="00890B6D" w14:paraId="067E8922" w14:textId="77777777" w:rsidTr="00F61E69">
        <w:tc>
          <w:tcPr>
            <w:tcW w:w="817" w:type="dxa"/>
            <w:vMerge/>
          </w:tcPr>
          <w:p w14:paraId="13B28C80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14:paraId="43C4D461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1146AD2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4820" w:type="dxa"/>
          </w:tcPr>
          <w:p w14:paraId="3752F579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Предусмотрена возможность осуществления «обратной связи»</w:t>
            </w:r>
          </w:p>
        </w:tc>
        <w:tc>
          <w:tcPr>
            <w:tcW w:w="1382" w:type="dxa"/>
          </w:tcPr>
          <w:p w14:paraId="049FEE1D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0-1</w:t>
            </w:r>
          </w:p>
        </w:tc>
      </w:tr>
      <w:tr w:rsidR="00037497" w:rsidRPr="00890B6D" w14:paraId="34127937" w14:textId="77777777" w:rsidTr="00F61E69">
        <w:tc>
          <w:tcPr>
            <w:tcW w:w="817" w:type="dxa"/>
            <w:vMerge/>
          </w:tcPr>
          <w:p w14:paraId="3F5F927A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14:paraId="508323D7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202E0EC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2.3</w:t>
            </w:r>
          </w:p>
        </w:tc>
        <w:tc>
          <w:tcPr>
            <w:tcW w:w="4820" w:type="dxa"/>
          </w:tcPr>
          <w:p w14:paraId="537B9433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«Обратная связь» осуществляется</w:t>
            </w:r>
          </w:p>
        </w:tc>
        <w:tc>
          <w:tcPr>
            <w:tcW w:w="1382" w:type="dxa"/>
          </w:tcPr>
          <w:p w14:paraId="46F159E5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0-1</w:t>
            </w:r>
          </w:p>
        </w:tc>
      </w:tr>
      <w:tr w:rsidR="00037497" w:rsidRPr="00890B6D" w14:paraId="6D6FBB0B" w14:textId="77777777" w:rsidTr="00F61E69">
        <w:tc>
          <w:tcPr>
            <w:tcW w:w="817" w:type="dxa"/>
            <w:vMerge/>
          </w:tcPr>
          <w:p w14:paraId="43C0F059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14:paraId="5BD1571A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907794F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2.4</w:t>
            </w:r>
          </w:p>
        </w:tc>
        <w:tc>
          <w:tcPr>
            <w:tcW w:w="4820" w:type="dxa"/>
          </w:tcPr>
          <w:p w14:paraId="7EC57EA6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Используются разные формы представления информации (текстовая, числовая, графическая, аудио, видео и др.)</w:t>
            </w:r>
          </w:p>
        </w:tc>
        <w:tc>
          <w:tcPr>
            <w:tcW w:w="1382" w:type="dxa"/>
          </w:tcPr>
          <w:p w14:paraId="799893EC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0-1</w:t>
            </w:r>
          </w:p>
        </w:tc>
      </w:tr>
      <w:tr w:rsidR="00037497" w:rsidRPr="00890B6D" w14:paraId="181099C7" w14:textId="77777777" w:rsidTr="00F61E69">
        <w:tc>
          <w:tcPr>
            <w:tcW w:w="817" w:type="dxa"/>
            <w:vMerge/>
          </w:tcPr>
          <w:p w14:paraId="72678E01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14:paraId="09BFA3B1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7F7835D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2.5</w:t>
            </w:r>
          </w:p>
        </w:tc>
        <w:tc>
          <w:tcPr>
            <w:tcW w:w="4820" w:type="dxa"/>
          </w:tcPr>
          <w:p w14:paraId="0D7733E5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Материалы регулярно обновляются</w:t>
            </w:r>
          </w:p>
        </w:tc>
        <w:tc>
          <w:tcPr>
            <w:tcW w:w="1382" w:type="dxa"/>
          </w:tcPr>
          <w:p w14:paraId="310E9901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0-1</w:t>
            </w:r>
          </w:p>
        </w:tc>
      </w:tr>
      <w:tr w:rsidR="00037497" w:rsidRPr="00890B6D" w14:paraId="46A1A3BF" w14:textId="77777777" w:rsidTr="00F61E69">
        <w:tc>
          <w:tcPr>
            <w:tcW w:w="817" w:type="dxa"/>
            <w:vMerge/>
          </w:tcPr>
          <w:p w14:paraId="4FE815AC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14:paraId="15945209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61BE1FB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2.6</w:t>
            </w:r>
          </w:p>
        </w:tc>
        <w:tc>
          <w:tcPr>
            <w:tcW w:w="4820" w:type="dxa"/>
          </w:tcPr>
          <w:p w14:paraId="26B95BA9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Отсутствуют орфографические, пунктуационные и грамматические ошибки</w:t>
            </w:r>
          </w:p>
        </w:tc>
        <w:tc>
          <w:tcPr>
            <w:tcW w:w="1382" w:type="dxa"/>
          </w:tcPr>
          <w:p w14:paraId="2FFE3770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0-1</w:t>
            </w:r>
          </w:p>
        </w:tc>
      </w:tr>
      <w:tr w:rsidR="00037497" w:rsidRPr="00890B6D" w14:paraId="132D0E8B" w14:textId="77777777" w:rsidTr="00F61E69">
        <w:tc>
          <w:tcPr>
            <w:tcW w:w="3369" w:type="dxa"/>
            <w:gridSpan w:val="2"/>
          </w:tcPr>
          <w:p w14:paraId="4213AAFB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Итоговый балл</w:t>
            </w:r>
          </w:p>
        </w:tc>
        <w:tc>
          <w:tcPr>
            <w:tcW w:w="5670" w:type="dxa"/>
            <w:gridSpan w:val="2"/>
          </w:tcPr>
          <w:p w14:paraId="07933BCC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14:paraId="3669C811" w14:textId="77777777" w:rsidR="00037497" w:rsidRPr="00890B6D" w:rsidRDefault="00037497" w:rsidP="00890B6D">
            <w:pPr>
              <w:ind w:right="53"/>
              <w:jc w:val="both"/>
              <w:rPr>
                <w:rFonts w:ascii="Times New Roman" w:hAnsi="Times New Roman"/>
                <w:b/>
              </w:rPr>
            </w:pPr>
            <w:r w:rsidRPr="00890B6D">
              <w:rPr>
                <w:rFonts w:ascii="Times New Roman" w:hAnsi="Times New Roman"/>
                <w:b/>
              </w:rPr>
              <w:t>0-14</w:t>
            </w:r>
          </w:p>
        </w:tc>
      </w:tr>
    </w:tbl>
    <w:p w14:paraId="4293A038" w14:textId="77777777" w:rsidR="00037497" w:rsidRPr="00890B6D" w:rsidRDefault="00037497" w:rsidP="00890B6D">
      <w:pPr>
        <w:ind w:left="1134" w:right="53"/>
        <w:contextualSpacing/>
        <w:jc w:val="both"/>
        <w:rPr>
          <w:rFonts w:ascii="Times New Roman" w:hAnsi="Times New Roman"/>
        </w:rPr>
      </w:pPr>
    </w:p>
    <w:p w14:paraId="34766740" w14:textId="77777777" w:rsidR="004A0E3B" w:rsidRPr="00890B6D" w:rsidRDefault="004A0E3B" w:rsidP="00890B6D">
      <w:pPr>
        <w:ind w:right="53" w:firstLine="709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 xml:space="preserve">3.5. После окончания каждого конкурсного испытания </w:t>
      </w:r>
      <w:r w:rsidR="003B2BAD" w:rsidRPr="00890B6D">
        <w:rPr>
          <w:rFonts w:ascii="Times New Roman" w:hAnsi="Times New Roman"/>
        </w:rPr>
        <w:t xml:space="preserve">жюри </w:t>
      </w:r>
      <w:r w:rsidR="00F24D0B" w:rsidRPr="00890B6D">
        <w:rPr>
          <w:rFonts w:ascii="Times New Roman" w:hAnsi="Times New Roman"/>
        </w:rPr>
        <w:t>конкурса производит</w:t>
      </w:r>
      <w:r w:rsidRPr="00890B6D">
        <w:rPr>
          <w:rFonts w:ascii="Times New Roman" w:hAnsi="Times New Roman"/>
        </w:rPr>
        <w:t xml:space="preserve"> подсчет баллов, выставленных каждому участнику каждым членом жюри в индивидуальной оценочной ведомости. Алгоритм подсчета количества баллов, полученных каждым участником финала Конкурса, включает следующие этапы:</w:t>
      </w:r>
      <w:r w:rsidR="00BC2BE0" w:rsidRPr="00890B6D">
        <w:rPr>
          <w:rFonts w:ascii="Times New Roman" w:hAnsi="Times New Roman"/>
        </w:rPr>
        <w:t xml:space="preserve"> </w:t>
      </w:r>
      <w:r w:rsidRPr="00890B6D">
        <w:rPr>
          <w:rFonts w:ascii="Times New Roman" w:hAnsi="Times New Roman"/>
        </w:rPr>
        <w:t xml:space="preserve">по итогам 1-го </w:t>
      </w:r>
      <w:r w:rsidR="00BC2BE0" w:rsidRPr="00890B6D">
        <w:rPr>
          <w:rFonts w:ascii="Times New Roman" w:hAnsi="Times New Roman"/>
        </w:rPr>
        <w:t xml:space="preserve">и 2-го </w:t>
      </w:r>
      <w:r w:rsidRPr="00890B6D">
        <w:rPr>
          <w:rFonts w:ascii="Times New Roman" w:hAnsi="Times New Roman"/>
        </w:rPr>
        <w:t>очн</w:t>
      </w:r>
      <w:r w:rsidR="00BC2BE0" w:rsidRPr="00890B6D">
        <w:rPr>
          <w:rFonts w:ascii="Times New Roman" w:hAnsi="Times New Roman"/>
        </w:rPr>
        <w:t>ых</w:t>
      </w:r>
      <w:r w:rsidRPr="00890B6D">
        <w:rPr>
          <w:rFonts w:ascii="Times New Roman" w:hAnsi="Times New Roman"/>
        </w:rPr>
        <w:t xml:space="preserve"> ту</w:t>
      </w:r>
      <w:r w:rsidR="00BC2BE0" w:rsidRPr="00890B6D">
        <w:rPr>
          <w:rFonts w:ascii="Times New Roman" w:hAnsi="Times New Roman"/>
        </w:rPr>
        <w:t>ров</w:t>
      </w:r>
      <w:r w:rsidRPr="00890B6D">
        <w:rPr>
          <w:rFonts w:ascii="Times New Roman" w:hAnsi="Times New Roman"/>
        </w:rPr>
        <w:t xml:space="preserve"> для каждого </w:t>
      </w:r>
      <w:r w:rsidRPr="00890B6D">
        <w:rPr>
          <w:rFonts w:ascii="Times New Roman" w:hAnsi="Times New Roman"/>
        </w:rPr>
        <w:lastRenderedPageBreak/>
        <w:t xml:space="preserve">участника Конкурса рассчитывается оценка, представляющая собой сумму средних арифметических за каждое конкурсное испытание; оценка по итогам </w:t>
      </w:r>
      <w:r w:rsidR="00BC2BE0" w:rsidRPr="00890B6D">
        <w:rPr>
          <w:rFonts w:ascii="Times New Roman" w:hAnsi="Times New Roman"/>
        </w:rPr>
        <w:t>очных туров</w:t>
      </w:r>
      <w:r w:rsidRPr="00890B6D">
        <w:rPr>
          <w:rFonts w:ascii="Times New Roman" w:hAnsi="Times New Roman"/>
        </w:rPr>
        <w:t xml:space="preserve"> суммируется с </w:t>
      </w:r>
      <w:r w:rsidR="00BC2BE0" w:rsidRPr="00890B6D">
        <w:rPr>
          <w:rFonts w:ascii="Times New Roman" w:hAnsi="Times New Roman"/>
        </w:rPr>
        <w:t>оценкой по итогам заочного тура.</w:t>
      </w:r>
    </w:p>
    <w:p w14:paraId="3D63D319" w14:textId="77777777" w:rsidR="004A0E3B" w:rsidRPr="00890B6D" w:rsidRDefault="004A0E3B" w:rsidP="00890B6D">
      <w:pPr>
        <w:ind w:right="53" w:firstLine="708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 xml:space="preserve">3.6. </w:t>
      </w:r>
      <w:r w:rsidR="00BC4494" w:rsidRPr="00890B6D">
        <w:rPr>
          <w:rFonts w:ascii="Times New Roman" w:hAnsi="Times New Roman"/>
        </w:rPr>
        <w:t xml:space="preserve">Пять </w:t>
      </w:r>
      <w:r w:rsidRPr="00890B6D">
        <w:rPr>
          <w:rFonts w:ascii="Times New Roman" w:hAnsi="Times New Roman"/>
        </w:rPr>
        <w:t xml:space="preserve">участников Конкурса, набравших наибольшее количество баллов по сумме </w:t>
      </w:r>
      <w:r w:rsidR="00F24D0B" w:rsidRPr="00890B6D">
        <w:rPr>
          <w:rFonts w:ascii="Times New Roman" w:hAnsi="Times New Roman"/>
        </w:rPr>
        <w:t>результатов двух</w:t>
      </w:r>
      <w:r w:rsidR="00BC2BE0" w:rsidRPr="00890B6D">
        <w:rPr>
          <w:rFonts w:ascii="Times New Roman" w:hAnsi="Times New Roman"/>
        </w:rPr>
        <w:t xml:space="preserve"> очных</w:t>
      </w:r>
      <w:r w:rsidR="00BC4494" w:rsidRPr="00890B6D">
        <w:rPr>
          <w:rFonts w:ascii="Times New Roman" w:hAnsi="Times New Roman"/>
        </w:rPr>
        <w:t xml:space="preserve"> туров</w:t>
      </w:r>
      <w:r w:rsidR="00BC2BE0" w:rsidRPr="00890B6D">
        <w:rPr>
          <w:rFonts w:ascii="Times New Roman" w:hAnsi="Times New Roman"/>
        </w:rPr>
        <w:t>,</w:t>
      </w:r>
      <w:r w:rsidR="0030096D" w:rsidRPr="00890B6D">
        <w:rPr>
          <w:rFonts w:ascii="Times New Roman" w:hAnsi="Times New Roman"/>
        </w:rPr>
        <w:t xml:space="preserve"> </w:t>
      </w:r>
      <w:r w:rsidRPr="00890B6D">
        <w:rPr>
          <w:rFonts w:ascii="Times New Roman" w:hAnsi="Times New Roman"/>
        </w:rPr>
        <w:t xml:space="preserve">объявляются лауреатами </w:t>
      </w:r>
      <w:r w:rsidR="00BC4494" w:rsidRPr="00890B6D">
        <w:rPr>
          <w:rFonts w:ascii="Times New Roman" w:hAnsi="Times New Roman"/>
        </w:rPr>
        <w:t>муниципаль</w:t>
      </w:r>
      <w:r w:rsidRPr="00890B6D">
        <w:rPr>
          <w:rFonts w:ascii="Times New Roman" w:hAnsi="Times New Roman"/>
        </w:rPr>
        <w:t>ного этапа Всероссийского профессионального конкурса «Воспитатель года России»</w:t>
      </w:r>
      <w:r w:rsidR="00BC2BE0" w:rsidRPr="00890B6D">
        <w:rPr>
          <w:rFonts w:ascii="Times New Roman" w:hAnsi="Times New Roman"/>
        </w:rPr>
        <w:t xml:space="preserve"> и становятся участниками 3</w:t>
      </w:r>
      <w:r w:rsidRPr="00890B6D">
        <w:rPr>
          <w:rFonts w:ascii="Times New Roman" w:hAnsi="Times New Roman"/>
        </w:rPr>
        <w:t xml:space="preserve">-го </w:t>
      </w:r>
      <w:r w:rsidR="00BC2BE0" w:rsidRPr="00890B6D">
        <w:rPr>
          <w:rFonts w:ascii="Times New Roman" w:hAnsi="Times New Roman"/>
        </w:rPr>
        <w:t>за</w:t>
      </w:r>
      <w:r w:rsidRPr="00890B6D">
        <w:rPr>
          <w:rFonts w:ascii="Times New Roman" w:hAnsi="Times New Roman"/>
        </w:rPr>
        <w:t>очного тура Конкурса.</w:t>
      </w:r>
    </w:p>
    <w:p w14:paraId="39A63F8C" w14:textId="77777777" w:rsidR="004A0E3B" w:rsidRPr="00890B6D" w:rsidRDefault="004A0E3B" w:rsidP="00890B6D">
      <w:pPr>
        <w:ind w:right="53" w:firstLine="708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>3.</w:t>
      </w:r>
      <w:r w:rsidR="00B56CAD" w:rsidRPr="00890B6D">
        <w:rPr>
          <w:rFonts w:ascii="Times New Roman" w:hAnsi="Times New Roman"/>
        </w:rPr>
        <w:t>7. Участник</w:t>
      </w:r>
      <w:r w:rsidRPr="00890B6D">
        <w:rPr>
          <w:rFonts w:ascii="Times New Roman" w:hAnsi="Times New Roman"/>
        </w:rPr>
        <w:t xml:space="preserve"> Конкурса, набравший наибольшее количество баллов по сумме результатов всех туров Конкурса, объявляется победителем </w:t>
      </w:r>
      <w:r w:rsidR="00BC4494" w:rsidRPr="00890B6D">
        <w:rPr>
          <w:rFonts w:ascii="Times New Roman" w:hAnsi="Times New Roman"/>
        </w:rPr>
        <w:t>муниципа</w:t>
      </w:r>
      <w:r w:rsidRPr="00890B6D">
        <w:rPr>
          <w:rFonts w:ascii="Times New Roman" w:hAnsi="Times New Roman"/>
        </w:rPr>
        <w:t>льного этапа</w:t>
      </w:r>
      <w:r w:rsidR="00BC4494" w:rsidRPr="00890B6D">
        <w:rPr>
          <w:rFonts w:ascii="Times New Roman" w:hAnsi="Times New Roman"/>
        </w:rPr>
        <w:t xml:space="preserve"> </w:t>
      </w:r>
      <w:r w:rsidRPr="00890B6D">
        <w:rPr>
          <w:rFonts w:ascii="Times New Roman" w:hAnsi="Times New Roman"/>
        </w:rPr>
        <w:t>Всероссийского профессионального конкурса «Воспитатель года России».</w:t>
      </w:r>
    </w:p>
    <w:p w14:paraId="39E0B30E" w14:textId="77777777" w:rsidR="004A0E3B" w:rsidRPr="00890B6D" w:rsidRDefault="004A0E3B" w:rsidP="00890B6D">
      <w:pPr>
        <w:ind w:right="53" w:firstLine="708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 xml:space="preserve">3.8. Победителю Конкурса вручается главный приз Конкурса </w:t>
      </w:r>
      <w:r w:rsidR="00F069B4" w:rsidRPr="00890B6D">
        <w:rPr>
          <w:rFonts w:ascii="Times New Roman" w:hAnsi="Times New Roman"/>
        </w:rPr>
        <w:t>и диплом победителя</w:t>
      </w:r>
      <w:r w:rsidRPr="00890B6D">
        <w:rPr>
          <w:rFonts w:ascii="Times New Roman" w:hAnsi="Times New Roman"/>
        </w:rPr>
        <w:t xml:space="preserve">. Участники </w:t>
      </w:r>
      <w:r w:rsidR="00F069B4" w:rsidRPr="00890B6D">
        <w:rPr>
          <w:rFonts w:ascii="Times New Roman" w:hAnsi="Times New Roman"/>
        </w:rPr>
        <w:t>муниципа</w:t>
      </w:r>
      <w:r w:rsidRPr="00890B6D">
        <w:rPr>
          <w:rFonts w:ascii="Times New Roman" w:hAnsi="Times New Roman"/>
        </w:rPr>
        <w:t xml:space="preserve">льного этапа Конкурса, занявшие второе и третье места, награждаются дипломами </w:t>
      </w:r>
      <w:r w:rsidR="00F069B4" w:rsidRPr="00890B6D">
        <w:rPr>
          <w:rFonts w:ascii="Times New Roman" w:hAnsi="Times New Roman"/>
        </w:rPr>
        <w:t xml:space="preserve">призеров </w:t>
      </w:r>
      <w:r w:rsidRPr="00890B6D">
        <w:rPr>
          <w:rFonts w:ascii="Times New Roman" w:hAnsi="Times New Roman"/>
        </w:rPr>
        <w:t>и</w:t>
      </w:r>
      <w:r w:rsidR="00BC2BE0" w:rsidRPr="00890B6D">
        <w:rPr>
          <w:rFonts w:ascii="Times New Roman" w:hAnsi="Times New Roman"/>
        </w:rPr>
        <w:t xml:space="preserve"> ценными призами</w:t>
      </w:r>
      <w:r w:rsidRPr="00890B6D">
        <w:rPr>
          <w:rFonts w:ascii="Times New Roman" w:hAnsi="Times New Roman"/>
        </w:rPr>
        <w:t>.</w:t>
      </w:r>
      <w:r w:rsidR="00DE741C" w:rsidRPr="00890B6D">
        <w:rPr>
          <w:rFonts w:ascii="Times New Roman" w:hAnsi="Times New Roman"/>
        </w:rPr>
        <w:t xml:space="preserve"> Победитель и призеры имеют право стать участниками регионального этапа</w:t>
      </w:r>
      <w:r w:rsidRPr="00890B6D">
        <w:rPr>
          <w:rFonts w:ascii="Times New Roman" w:hAnsi="Times New Roman"/>
        </w:rPr>
        <w:t xml:space="preserve"> </w:t>
      </w:r>
      <w:r w:rsidR="00DE741C" w:rsidRPr="00890B6D">
        <w:rPr>
          <w:rFonts w:ascii="Times New Roman" w:hAnsi="Times New Roman"/>
        </w:rPr>
        <w:t>Всероссийского профессионального конкурса «Воспитатель года России».</w:t>
      </w:r>
    </w:p>
    <w:p w14:paraId="7C41E7B7" w14:textId="77777777" w:rsidR="004A0E3B" w:rsidRPr="00890B6D" w:rsidRDefault="004A0E3B" w:rsidP="00890B6D">
      <w:pPr>
        <w:ind w:right="53" w:firstLine="709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>3.9. Все лауреаты и участники Конкурса награждаются дипломами</w:t>
      </w:r>
      <w:r w:rsidR="00BC2BE0" w:rsidRPr="00890B6D">
        <w:rPr>
          <w:rFonts w:ascii="Times New Roman" w:hAnsi="Times New Roman"/>
        </w:rPr>
        <w:t xml:space="preserve"> и призами</w:t>
      </w:r>
      <w:r w:rsidRPr="00890B6D">
        <w:rPr>
          <w:rFonts w:ascii="Times New Roman" w:hAnsi="Times New Roman"/>
        </w:rPr>
        <w:t>.</w:t>
      </w:r>
    </w:p>
    <w:p w14:paraId="07634A33" w14:textId="77777777" w:rsidR="00BC2BE0" w:rsidRPr="00890B6D" w:rsidRDefault="00BC2BE0" w:rsidP="00890B6D">
      <w:pPr>
        <w:ind w:right="53" w:firstLine="709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 xml:space="preserve">3.10. </w:t>
      </w:r>
      <w:r w:rsidR="00DC1488" w:rsidRPr="00890B6D">
        <w:rPr>
          <w:rFonts w:ascii="Times New Roman" w:hAnsi="Times New Roman"/>
        </w:rPr>
        <w:t>Подведение итогов, н</w:t>
      </w:r>
      <w:r w:rsidRPr="00890B6D">
        <w:rPr>
          <w:rFonts w:ascii="Times New Roman" w:hAnsi="Times New Roman"/>
        </w:rPr>
        <w:t>аграждение участников Конкурса проводится</w:t>
      </w:r>
      <w:r w:rsidR="00DC1488" w:rsidRPr="00890B6D">
        <w:rPr>
          <w:rFonts w:ascii="Times New Roman" w:hAnsi="Times New Roman"/>
        </w:rPr>
        <w:t xml:space="preserve"> на районном мероприятии</w:t>
      </w:r>
      <w:r w:rsidRPr="00890B6D">
        <w:rPr>
          <w:rFonts w:ascii="Times New Roman" w:hAnsi="Times New Roman"/>
        </w:rPr>
        <w:t xml:space="preserve"> в формате «Ток-шоу</w:t>
      </w:r>
      <w:r w:rsidR="00DC1488" w:rsidRPr="00890B6D">
        <w:rPr>
          <w:rFonts w:ascii="Times New Roman" w:hAnsi="Times New Roman"/>
        </w:rPr>
        <w:t>» 17 декабря 2021 года.</w:t>
      </w:r>
    </w:p>
    <w:p w14:paraId="07223D9A" w14:textId="77777777" w:rsidR="004A0E3B" w:rsidRPr="00890B6D" w:rsidRDefault="004A0E3B" w:rsidP="00890B6D">
      <w:pPr>
        <w:ind w:right="53"/>
        <w:jc w:val="both"/>
        <w:rPr>
          <w:rFonts w:ascii="Times New Roman" w:hAnsi="Times New Roman"/>
        </w:rPr>
      </w:pPr>
    </w:p>
    <w:p w14:paraId="47A203D4" w14:textId="77777777" w:rsidR="004A0E3B" w:rsidRPr="00890B6D" w:rsidRDefault="004A0E3B" w:rsidP="00890B6D">
      <w:pPr>
        <w:ind w:right="53"/>
        <w:contextualSpacing/>
        <w:jc w:val="center"/>
        <w:rPr>
          <w:rFonts w:ascii="Times New Roman" w:hAnsi="Times New Roman"/>
          <w:b/>
        </w:rPr>
      </w:pPr>
      <w:r w:rsidRPr="00890B6D">
        <w:rPr>
          <w:rFonts w:ascii="Times New Roman" w:hAnsi="Times New Roman"/>
          <w:b/>
        </w:rPr>
        <w:t>4. Жюри Конкурса</w:t>
      </w:r>
    </w:p>
    <w:p w14:paraId="2D79AF6A" w14:textId="77777777" w:rsidR="004A0E3B" w:rsidRPr="00890B6D" w:rsidRDefault="004A0E3B" w:rsidP="00890B6D">
      <w:pPr>
        <w:ind w:right="53" w:firstLine="708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>4.1. Для оценивания</w:t>
      </w:r>
      <w:r w:rsidR="00BC4494" w:rsidRPr="00890B6D">
        <w:rPr>
          <w:rFonts w:ascii="Times New Roman" w:hAnsi="Times New Roman"/>
        </w:rPr>
        <w:t xml:space="preserve"> конкурсных мероприятий формируется группа жюри</w:t>
      </w:r>
      <w:r w:rsidRPr="00890B6D">
        <w:rPr>
          <w:rFonts w:ascii="Times New Roman" w:hAnsi="Times New Roman"/>
        </w:rPr>
        <w:t>.</w:t>
      </w:r>
    </w:p>
    <w:p w14:paraId="304B2F5B" w14:textId="77777777" w:rsidR="004A0E3B" w:rsidRPr="00890B6D" w:rsidRDefault="004A0E3B" w:rsidP="00890B6D">
      <w:pPr>
        <w:ind w:right="53" w:firstLine="708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 xml:space="preserve">4.2. В состав жюри Конкурса входят педагогические работники, осуществляющие педагогическую и </w:t>
      </w:r>
      <w:r w:rsidR="00F069B4" w:rsidRPr="00890B6D">
        <w:rPr>
          <w:rFonts w:ascii="Times New Roman" w:hAnsi="Times New Roman"/>
        </w:rPr>
        <w:t xml:space="preserve">методическую </w:t>
      </w:r>
      <w:r w:rsidRPr="00890B6D">
        <w:rPr>
          <w:rFonts w:ascii="Times New Roman" w:hAnsi="Times New Roman"/>
        </w:rPr>
        <w:t>работу в образовательных организациях</w:t>
      </w:r>
      <w:r w:rsidR="00F069B4" w:rsidRPr="00890B6D">
        <w:rPr>
          <w:rFonts w:ascii="Times New Roman" w:hAnsi="Times New Roman"/>
        </w:rPr>
        <w:t xml:space="preserve"> района</w:t>
      </w:r>
      <w:r w:rsidRPr="00890B6D">
        <w:rPr>
          <w:rFonts w:ascii="Times New Roman" w:hAnsi="Times New Roman"/>
        </w:rPr>
        <w:t xml:space="preserve">, </w:t>
      </w:r>
      <w:r w:rsidR="009B161F" w:rsidRPr="00890B6D">
        <w:rPr>
          <w:rFonts w:ascii="Times New Roman" w:hAnsi="Times New Roman"/>
        </w:rPr>
        <w:t>в том числе</w:t>
      </w:r>
      <w:r w:rsidR="00F069B4" w:rsidRPr="00890B6D">
        <w:rPr>
          <w:rFonts w:ascii="Times New Roman" w:hAnsi="Times New Roman"/>
        </w:rPr>
        <w:t xml:space="preserve"> </w:t>
      </w:r>
      <w:r w:rsidRPr="00890B6D">
        <w:rPr>
          <w:rFonts w:ascii="Times New Roman" w:hAnsi="Times New Roman"/>
        </w:rPr>
        <w:t xml:space="preserve">реализующих образовательные программы дошкольного </w:t>
      </w:r>
      <w:r w:rsidR="00F24D0B" w:rsidRPr="00890B6D">
        <w:rPr>
          <w:rFonts w:ascii="Times New Roman" w:hAnsi="Times New Roman"/>
        </w:rPr>
        <w:t>образования, победители</w:t>
      </w:r>
      <w:r w:rsidRPr="00890B6D">
        <w:rPr>
          <w:rFonts w:ascii="Times New Roman" w:hAnsi="Times New Roman"/>
        </w:rPr>
        <w:t xml:space="preserve"> и лауреаты предыдущих Конкурсов, представители </w:t>
      </w:r>
      <w:r w:rsidR="00BC4494" w:rsidRPr="00890B6D">
        <w:rPr>
          <w:rFonts w:ascii="Times New Roman" w:hAnsi="Times New Roman"/>
        </w:rPr>
        <w:t xml:space="preserve">управления образования </w:t>
      </w:r>
      <w:r w:rsidRPr="00890B6D">
        <w:rPr>
          <w:rFonts w:ascii="Times New Roman" w:hAnsi="Times New Roman"/>
        </w:rPr>
        <w:t>и общественных организаций.</w:t>
      </w:r>
    </w:p>
    <w:p w14:paraId="4F64723A" w14:textId="77777777" w:rsidR="004A0E3B" w:rsidRPr="00890B6D" w:rsidRDefault="004A0E3B" w:rsidP="00890B6D">
      <w:pPr>
        <w:ind w:right="53" w:firstLine="708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>4</w:t>
      </w:r>
      <w:r w:rsidR="00BC4494" w:rsidRPr="00890B6D">
        <w:rPr>
          <w:rFonts w:ascii="Times New Roman" w:hAnsi="Times New Roman"/>
        </w:rPr>
        <w:t>.3</w:t>
      </w:r>
      <w:r w:rsidRPr="00890B6D">
        <w:rPr>
          <w:rFonts w:ascii="Times New Roman" w:hAnsi="Times New Roman"/>
        </w:rPr>
        <w:t>. Жюри оценивает выполнение конкурсных мероприятий в баллах в соответствии с критериями, установленными настоящим Положением. По каждому конкурсному мероприятию члены жюри заполняют лис</w:t>
      </w:r>
      <w:r w:rsidR="00BC4494" w:rsidRPr="00890B6D">
        <w:rPr>
          <w:rFonts w:ascii="Times New Roman" w:hAnsi="Times New Roman"/>
        </w:rPr>
        <w:t>ты оценки конкурсных испытаний и подводят его итоги</w:t>
      </w:r>
      <w:r w:rsidRPr="00890B6D">
        <w:rPr>
          <w:rFonts w:ascii="Times New Roman" w:hAnsi="Times New Roman"/>
        </w:rPr>
        <w:t>.</w:t>
      </w:r>
    </w:p>
    <w:p w14:paraId="5B7EEF70" w14:textId="77777777" w:rsidR="004A0E3B" w:rsidRPr="00890B6D" w:rsidRDefault="004A0E3B" w:rsidP="00890B6D">
      <w:pPr>
        <w:ind w:right="53" w:firstLine="708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>4.5. Члены жюри обязаны соблюдать настоящее Положение, регламент работы жюри, голосовать индивидуально, не пропускать заседания без уважительной причины.</w:t>
      </w:r>
    </w:p>
    <w:p w14:paraId="2FB489C2" w14:textId="77777777" w:rsidR="004A0E3B" w:rsidRPr="00890B6D" w:rsidRDefault="004A0E3B" w:rsidP="00890B6D">
      <w:pPr>
        <w:ind w:right="53" w:firstLine="708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>4.6. Члены жюри имеют право вносить предложения Оргкомитету о поощрении участников Конкурса специальными призами.</w:t>
      </w:r>
    </w:p>
    <w:p w14:paraId="3C15AACC" w14:textId="77777777" w:rsidR="004A0E3B" w:rsidRPr="00890B6D" w:rsidRDefault="00BC4494" w:rsidP="00890B6D">
      <w:pPr>
        <w:ind w:right="53" w:firstLine="708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>4.7</w:t>
      </w:r>
      <w:r w:rsidR="004A0E3B" w:rsidRPr="00890B6D">
        <w:rPr>
          <w:rFonts w:ascii="Times New Roman" w:hAnsi="Times New Roman"/>
        </w:rPr>
        <w:t>. Листы оценки конкурсных испытаний архивируются и могут быть использованы для разрешения конфликтов и (или) протестов против нарушения настоящего Порядка.</w:t>
      </w:r>
    </w:p>
    <w:p w14:paraId="26462D5A" w14:textId="77777777" w:rsidR="004A0E3B" w:rsidRPr="00890B6D" w:rsidRDefault="004A0E3B" w:rsidP="00890B6D">
      <w:pPr>
        <w:ind w:right="53"/>
        <w:jc w:val="both"/>
        <w:rPr>
          <w:rFonts w:ascii="Times New Roman" w:hAnsi="Times New Roman"/>
        </w:rPr>
      </w:pPr>
    </w:p>
    <w:p w14:paraId="6D4695FB" w14:textId="77777777" w:rsidR="004A0E3B" w:rsidRPr="00890B6D" w:rsidRDefault="004A0E3B" w:rsidP="00890B6D">
      <w:pPr>
        <w:widowControl/>
        <w:numPr>
          <w:ilvl w:val="0"/>
          <w:numId w:val="26"/>
        </w:numPr>
        <w:tabs>
          <w:tab w:val="left" w:pos="0"/>
          <w:tab w:val="left" w:pos="426"/>
        </w:tabs>
        <w:suppressAutoHyphens/>
        <w:ind w:right="53"/>
        <w:contextualSpacing/>
        <w:jc w:val="center"/>
        <w:rPr>
          <w:rFonts w:ascii="Times New Roman" w:hAnsi="Times New Roman"/>
          <w:b/>
          <w:lang w:val="en-US"/>
        </w:rPr>
      </w:pPr>
      <w:r w:rsidRPr="00890B6D">
        <w:rPr>
          <w:rFonts w:ascii="Times New Roman" w:hAnsi="Times New Roman"/>
          <w:b/>
        </w:rPr>
        <w:t>Заключительные положения</w:t>
      </w:r>
    </w:p>
    <w:p w14:paraId="47F4B88B" w14:textId="77777777" w:rsidR="004A0E3B" w:rsidRPr="00890B6D" w:rsidRDefault="00BC4494" w:rsidP="00890B6D">
      <w:pPr>
        <w:ind w:right="53" w:firstLine="709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 xml:space="preserve">5.1. </w:t>
      </w:r>
      <w:r w:rsidR="004A0E3B" w:rsidRPr="00890B6D">
        <w:rPr>
          <w:rFonts w:ascii="Times New Roman" w:hAnsi="Times New Roman"/>
        </w:rPr>
        <w:t>Вопросы, не отраженные в настоящем Положении, решаются Оргкомитетом, в пределах установленных компетенций, в рамках сложившейся ситуации и в соответствии с законодательством Российской Федерации.</w:t>
      </w:r>
    </w:p>
    <w:p w14:paraId="125877CD" w14:textId="77777777" w:rsidR="007672E8" w:rsidRPr="00890B6D" w:rsidRDefault="008F5338" w:rsidP="00890B6D">
      <w:pPr>
        <w:pStyle w:val="21"/>
        <w:shd w:val="clear" w:color="auto" w:fill="auto"/>
        <w:tabs>
          <w:tab w:val="left" w:pos="709"/>
        </w:tabs>
        <w:spacing w:before="0" w:after="0"/>
        <w:ind w:right="53"/>
        <w:jc w:val="both"/>
        <w:rPr>
          <w:sz w:val="24"/>
          <w:szCs w:val="24"/>
        </w:rPr>
      </w:pPr>
      <w:r w:rsidRPr="00890B6D">
        <w:rPr>
          <w:sz w:val="24"/>
          <w:szCs w:val="24"/>
        </w:rPr>
        <w:tab/>
      </w:r>
      <w:r w:rsidR="00BC4494" w:rsidRPr="00890B6D">
        <w:rPr>
          <w:sz w:val="24"/>
          <w:szCs w:val="24"/>
        </w:rPr>
        <w:t xml:space="preserve">5.2. </w:t>
      </w:r>
      <w:r w:rsidR="00F0698E" w:rsidRPr="00890B6D">
        <w:rPr>
          <w:sz w:val="24"/>
          <w:szCs w:val="24"/>
        </w:rPr>
        <w:t xml:space="preserve">Финансирование проведения Конкурса осуществляется за счет средств </w:t>
      </w:r>
      <w:r w:rsidR="00272000" w:rsidRPr="00890B6D">
        <w:rPr>
          <w:sz w:val="24"/>
          <w:szCs w:val="24"/>
        </w:rPr>
        <w:t>районн</w:t>
      </w:r>
      <w:r w:rsidR="00F0698E" w:rsidRPr="00890B6D">
        <w:rPr>
          <w:sz w:val="24"/>
          <w:szCs w:val="24"/>
        </w:rPr>
        <w:t xml:space="preserve">ого </w:t>
      </w:r>
      <w:r w:rsidR="004648B3" w:rsidRPr="00890B6D">
        <w:rPr>
          <w:sz w:val="24"/>
          <w:szCs w:val="24"/>
        </w:rPr>
        <w:t xml:space="preserve">бюджета в рамках мероприятий </w:t>
      </w:r>
      <w:r w:rsidR="004648B3" w:rsidRPr="00890B6D">
        <w:rPr>
          <w:rFonts w:eastAsia="Calibri"/>
          <w:sz w:val="24"/>
          <w:szCs w:val="24"/>
        </w:rPr>
        <w:t>муниципальной программы «Развитие образования Нюксенского муниципального района на 20</w:t>
      </w:r>
      <w:r w:rsidR="00BC4494" w:rsidRPr="00890B6D">
        <w:rPr>
          <w:rFonts w:eastAsia="Calibri"/>
          <w:sz w:val="24"/>
          <w:szCs w:val="24"/>
        </w:rPr>
        <w:t>21-2</w:t>
      </w:r>
      <w:r w:rsidR="004648B3" w:rsidRPr="00890B6D">
        <w:rPr>
          <w:rFonts w:eastAsia="Calibri"/>
          <w:sz w:val="24"/>
          <w:szCs w:val="24"/>
        </w:rPr>
        <w:t>0</w:t>
      </w:r>
      <w:r w:rsidR="00BC4494" w:rsidRPr="00890B6D">
        <w:rPr>
          <w:rFonts w:eastAsia="Calibri"/>
          <w:sz w:val="24"/>
          <w:szCs w:val="24"/>
        </w:rPr>
        <w:t>25</w:t>
      </w:r>
      <w:r w:rsidR="004648B3" w:rsidRPr="00890B6D">
        <w:rPr>
          <w:rFonts w:eastAsia="Calibri"/>
          <w:sz w:val="24"/>
          <w:szCs w:val="24"/>
        </w:rPr>
        <w:t xml:space="preserve"> годы» (подпрограмма «</w:t>
      </w:r>
      <w:r w:rsidR="004648B3" w:rsidRPr="00890B6D">
        <w:rPr>
          <w:sz w:val="24"/>
          <w:szCs w:val="24"/>
        </w:rPr>
        <w:t xml:space="preserve">Организация методического сопровождения, повышения профессиональной компетентности педагогических и руководящих кадров»), </w:t>
      </w:r>
      <w:r w:rsidR="00F0698E" w:rsidRPr="00890B6D">
        <w:rPr>
          <w:sz w:val="24"/>
          <w:szCs w:val="24"/>
        </w:rPr>
        <w:t xml:space="preserve">утвержденной постановлением </w:t>
      </w:r>
      <w:r w:rsidR="004648B3" w:rsidRPr="00890B6D">
        <w:rPr>
          <w:color w:val="auto"/>
          <w:sz w:val="24"/>
          <w:szCs w:val="24"/>
        </w:rPr>
        <w:t>администрации Нюксенского муниципального района Вологодской области</w:t>
      </w:r>
      <w:r w:rsidR="00F0698E" w:rsidRPr="00890B6D">
        <w:rPr>
          <w:color w:val="auto"/>
          <w:sz w:val="24"/>
          <w:szCs w:val="24"/>
        </w:rPr>
        <w:t xml:space="preserve"> от </w:t>
      </w:r>
      <w:r w:rsidR="0030096D" w:rsidRPr="00890B6D">
        <w:rPr>
          <w:color w:val="auto"/>
          <w:sz w:val="24"/>
          <w:szCs w:val="24"/>
        </w:rPr>
        <w:t>06</w:t>
      </w:r>
      <w:r w:rsidR="004648B3" w:rsidRPr="00890B6D">
        <w:rPr>
          <w:color w:val="auto"/>
          <w:sz w:val="24"/>
          <w:szCs w:val="24"/>
        </w:rPr>
        <w:t xml:space="preserve"> </w:t>
      </w:r>
      <w:r w:rsidR="00B143D6" w:rsidRPr="00890B6D">
        <w:rPr>
          <w:color w:val="auto"/>
          <w:sz w:val="24"/>
          <w:szCs w:val="24"/>
        </w:rPr>
        <w:t>дека</w:t>
      </w:r>
      <w:r w:rsidR="00F0698E" w:rsidRPr="00890B6D">
        <w:rPr>
          <w:color w:val="auto"/>
          <w:sz w:val="24"/>
          <w:szCs w:val="24"/>
        </w:rPr>
        <w:t>бря 201</w:t>
      </w:r>
      <w:r w:rsidR="00B143D6" w:rsidRPr="00890B6D">
        <w:rPr>
          <w:color w:val="auto"/>
          <w:sz w:val="24"/>
          <w:szCs w:val="24"/>
        </w:rPr>
        <w:t>9</w:t>
      </w:r>
      <w:r w:rsidR="00F0698E" w:rsidRPr="00890B6D">
        <w:rPr>
          <w:color w:val="auto"/>
          <w:sz w:val="24"/>
          <w:szCs w:val="24"/>
        </w:rPr>
        <w:t xml:space="preserve"> года</w:t>
      </w:r>
      <w:r w:rsidR="004648B3" w:rsidRPr="00890B6D">
        <w:rPr>
          <w:color w:val="auto"/>
          <w:sz w:val="24"/>
          <w:szCs w:val="24"/>
        </w:rPr>
        <w:t xml:space="preserve"> </w:t>
      </w:r>
      <w:r w:rsidR="00F0698E" w:rsidRPr="00890B6D">
        <w:rPr>
          <w:color w:val="auto"/>
          <w:sz w:val="24"/>
          <w:szCs w:val="24"/>
        </w:rPr>
        <w:t>№ 3</w:t>
      </w:r>
      <w:r w:rsidR="00B143D6" w:rsidRPr="00890B6D">
        <w:rPr>
          <w:color w:val="auto"/>
          <w:sz w:val="24"/>
          <w:szCs w:val="24"/>
        </w:rPr>
        <w:t>67</w:t>
      </w:r>
      <w:r w:rsidR="004648B3" w:rsidRPr="00890B6D">
        <w:rPr>
          <w:color w:val="auto"/>
          <w:sz w:val="24"/>
          <w:szCs w:val="24"/>
        </w:rPr>
        <w:t xml:space="preserve"> (с последующими </w:t>
      </w:r>
      <w:r w:rsidR="004648B3" w:rsidRPr="00890B6D">
        <w:rPr>
          <w:sz w:val="24"/>
          <w:szCs w:val="24"/>
        </w:rPr>
        <w:t>изменениями), а также за счет средств районной организации Профсоюза работников народного образования и науки Российской Федерации, спонсорских средств.</w:t>
      </w:r>
    </w:p>
    <w:p w14:paraId="66F8BC00" w14:textId="77777777" w:rsidR="004648B3" w:rsidRPr="00890B6D" w:rsidRDefault="009B161F" w:rsidP="00890B6D">
      <w:pPr>
        <w:pStyle w:val="21"/>
        <w:shd w:val="clear" w:color="auto" w:fill="auto"/>
        <w:tabs>
          <w:tab w:val="left" w:pos="1281"/>
        </w:tabs>
        <w:spacing w:before="0" w:after="0"/>
        <w:ind w:right="53" w:firstLine="709"/>
        <w:jc w:val="both"/>
        <w:rPr>
          <w:sz w:val="24"/>
          <w:szCs w:val="24"/>
        </w:rPr>
      </w:pPr>
      <w:r w:rsidRPr="00890B6D">
        <w:rPr>
          <w:sz w:val="24"/>
          <w:szCs w:val="24"/>
        </w:rPr>
        <w:t>5.</w:t>
      </w:r>
      <w:r w:rsidR="00B56CAD" w:rsidRPr="00890B6D">
        <w:rPr>
          <w:sz w:val="24"/>
          <w:szCs w:val="24"/>
        </w:rPr>
        <w:t>3. Расходы</w:t>
      </w:r>
      <w:r w:rsidR="00F0698E" w:rsidRPr="00890B6D">
        <w:rPr>
          <w:sz w:val="24"/>
          <w:szCs w:val="24"/>
        </w:rPr>
        <w:t xml:space="preserve"> по командированию членов жюри и участников Конкурса на мероприятия Конкурса осуществляются за счет средств </w:t>
      </w:r>
      <w:r w:rsidR="004648B3" w:rsidRPr="00890B6D">
        <w:rPr>
          <w:sz w:val="24"/>
          <w:szCs w:val="24"/>
        </w:rPr>
        <w:t>направляющей стороны.</w:t>
      </w:r>
      <w:r w:rsidR="00F0698E" w:rsidRPr="00890B6D">
        <w:rPr>
          <w:sz w:val="24"/>
          <w:szCs w:val="24"/>
        </w:rPr>
        <w:t xml:space="preserve"> </w:t>
      </w:r>
    </w:p>
    <w:p w14:paraId="6F51459B" w14:textId="77777777" w:rsidR="004648B3" w:rsidRPr="00890B6D" w:rsidRDefault="004648B3" w:rsidP="00890B6D">
      <w:pPr>
        <w:pStyle w:val="21"/>
        <w:shd w:val="clear" w:color="auto" w:fill="auto"/>
        <w:tabs>
          <w:tab w:val="left" w:pos="1281"/>
        </w:tabs>
        <w:spacing w:before="0" w:after="0"/>
        <w:ind w:left="780" w:right="53"/>
        <w:rPr>
          <w:sz w:val="24"/>
          <w:szCs w:val="24"/>
        </w:rPr>
      </w:pPr>
    </w:p>
    <w:p w14:paraId="1BE843F2" w14:textId="77777777" w:rsidR="00CC0541" w:rsidRPr="00890B6D" w:rsidRDefault="004648B3" w:rsidP="00890B6D">
      <w:pPr>
        <w:pStyle w:val="21"/>
        <w:shd w:val="clear" w:color="auto" w:fill="auto"/>
        <w:tabs>
          <w:tab w:val="left" w:pos="1281"/>
        </w:tabs>
        <w:spacing w:before="0" w:after="0"/>
        <w:ind w:left="780" w:right="53"/>
        <w:rPr>
          <w:sz w:val="24"/>
          <w:szCs w:val="24"/>
        </w:rPr>
      </w:pPr>
      <w:r w:rsidRPr="00890B6D">
        <w:rPr>
          <w:sz w:val="24"/>
          <w:szCs w:val="24"/>
        </w:rPr>
        <w:t xml:space="preserve">                                                                                            </w:t>
      </w:r>
    </w:p>
    <w:p w14:paraId="38835F79" w14:textId="77777777" w:rsidR="00CC0541" w:rsidRPr="00890B6D" w:rsidRDefault="00CC0541" w:rsidP="00890B6D">
      <w:pPr>
        <w:pStyle w:val="21"/>
        <w:shd w:val="clear" w:color="auto" w:fill="auto"/>
        <w:tabs>
          <w:tab w:val="left" w:pos="1281"/>
        </w:tabs>
        <w:spacing w:before="0" w:after="0"/>
        <w:ind w:left="780" w:right="53"/>
        <w:rPr>
          <w:sz w:val="24"/>
          <w:szCs w:val="24"/>
        </w:rPr>
      </w:pPr>
    </w:p>
    <w:p w14:paraId="22F28684" w14:textId="77777777" w:rsidR="00CC0541" w:rsidRPr="00890B6D" w:rsidRDefault="00CC0541" w:rsidP="00890B6D">
      <w:pPr>
        <w:pStyle w:val="21"/>
        <w:shd w:val="clear" w:color="auto" w:fill="auto"/>
        <w:tabs>
          <w:tab w:val="left" w:pos="1281"/>
        </w:tabs>
        <w:spacing w:before="0" w:after="0"/>
        <w:ind w:left="780" w:right="53"/>
        <w:rPr>
          <w:sz w:val="24"/>
          <w:szCs w:val="24"/>
        </w:rPr>
      </w:pPr>
    </w:p>
    <w:p w14:paraId="4D1F3C76" w14:textId="77777777" w:rsidR="00CC0541" w:rsidRPr="00890B6D" w:rsidRDefault="00CC0541" w:rsidP="00890B6D">
      <w:pPr>
        <w:pStyle w:val="21"/>
        <w:shd w:val="clear" w:color="auto" w:fill="auto"/>
        <w:tabs>
          <w:tab w:val="left" w:pos="1281"/>
        </w:tabs>
        <w:spacing w:before="0" w:after="0"/>
        <w:ind w:left="780" w:right="53"/>
        <w:rPr>
          <w:sz w:val="24"/>
          <w:szCs w:val="24"/>
        </w:rPr>
      </w:pPr>
    </w:p>
    <w:p w14:paraId="425F51C9" w14:textId="77777777" w:rsidR="00B143D6" w:rsidRPr="00890B6D" w:rsidRDefault="00B143D6" w:rsidP="00890B6D">
      <w:pPr>
        <w:spacing w:line="274" w:lineRule="exact"/>
        <w:ind w:right="53"/>
        <w:jc w:val="right"/>
        <w:rPr>
          <w:rFonts w:ascii="Times New Roman" w:eastAsia="Tahoma" w:hAnsi="Times New Roman"/>
        </w:rPr>
      </w:pPr>
      <w:r w:rsidRPr="00890B6D">
        <w:rPr>
          <w:rFonts w:ascii="Times New Roman" w:eastAsia="Tahoma" w:hAnsi="Times New Roman"/>
        </w:rPr>
        <w:lastRenderedPageBreak/>
        <w:t>Приложение 1</w:t>
      </w:r>
      <w:r w:rsidR="00337B3A" w:rsidRPr="00890B6D">
        <w:rPr>
          <w:rFonts w:ascii="Times New Roman" w:eastAsia="Tahoma" w:hAnsi="Times New Roman"/>
        </w:rPr>
        <w:t>.1.</w:t>
      </w:r>
    </w:p>
    <w:p w14:paraId="5DD15A78" w14:textId="77777777" w:rsidR="00B143D6" w:rsidRPr="00890B6D" w:rsidRDefault="00B143D6" w:rsidP="00890B6D">
      <w:pPr>
        <w:spacing w:line="274" w:lineRule="exact"/>
        <w:ind w:right="53"/>
        <w:jc w:val="right"/>
        <w:rPr>
          <w:rFonts w:ascii="Times New Roman" w:hAnsi="Times New Roman"/>
        </w:rPr>
      </w:pPr>
      <w:r w:rsidRPr="00890B6D">
        <w:rPr>
          <w:rFonts w:ascii="Times New Roman" w:hAnsi="Times New Roman"/>
        </w:rPr>
        <w:t>к Положению</w:t>
      </w:r>
    </w:p>
    <w:p w14:paraId="43888E40" w14:textId="77777777" w:rsidR="00B143D6" w:rsidRPr="00890B6D" w:rsidRDefault="00B143D6" w:rsidP="00890B6D">
      <w:pPr>
        <w:ind w:right="53"/>
        <w:jc w:val="right"/>
        <w:rPr>
          <w:rFonts w:ascii="Times New Roman" w:hAnsi="Times New Roman"/>
        </w:rPr>
      </w:pPr>
      <w:r w:rsidRPr="00890B6D">
        <w:rPr>
          <w:rFonts w:ascii="Times New Roman" w:hAnsi="Times New Roman"/>
        </w:rPr>
        <w:t>о муниципальном этапе</w:t>
      </w:r>
    </w:p>
    <w:p w14:paraId="68C6133A" w14:textId="77777777" w:rsidR="00B143D6" w:rsidRPr="00890B6D" w:rsidRDefault="00B143D6" w:rsidP="00890B6D">
      <w:pPr>
        <w:ind w:right="53"/>
        <w:jc w:val="right"/>
        <w:rPr>
          <w:rFonts w:ascii="Times New Roman" w:hAnsi="Times New Roman"/>
        </w:rPr>
      </w:pPr>
      <w:r w:rsidRPr="00890B6D">
        <w:rPr>
          <w:rFonts w:ascii="Times New Roman" w:hAnsi="Times New Roman"/>
        </w:rPr>
        <w:t>Всероссийского профессионального конкурса</w:t>
      </w:r>
    </w:p>
    <w:p w14:paraId="11DC7A14" w14:textId="77777777" w:rsidR="00B143D6" w:rsidRPr="00890B6D" w:rsidRDefault="00B143D6" w:rsidP="00890B6D">
      <w:pPr>
        <w:spacing w:line="274" w:lineRule="exact"/>
        <w:ind w:right="53"/>
        <w:jc w:val="right"/>
        <w:rPr>
          <w:rFonts w:ascii="Times New Roman" w:eastAsia="Tahoma" w:hAnsi="Times New Roman"/>
        </w:rPr>
      </w:pPr>
      <w:r w:rsidRPr="00890B6D">
        <w:rPr>
          <w:rFonts w:ascii="Times New Roman" w:hAnsi="Times New Roman"/>
        </w:rPr>
        <w:t>«Воспитатель года России»</w:t>
      </w:r>
    </w:p>
    <w:p w14:paraId="52441B38" w14:textId="77777777" w:rsidR="00B143D6" w:rsidRPr="00890B6D" w:rsidRDefault="00B143D6" w:rsidP="00890B6D">
      <w:pPr>
        <w:spacing w:line="274" w:lineRule="exact"/>
        <w:ind w:right="53"/>
        <w:jc w:val="right"/>
        <w:rPr>
          <w:rFonts w:ascii="Times New Roman" w:eastAsia="Tahoma" w:hAnsi="Times New Roman"/>
        </w:rPr>
      </w:pPr>
    </w:p>
    <w:p w14:paraId="19D517E6" w14:textId="77777777" w:rsidR="00B143D6" w:rsidRPr="00890B6D" w:rsidRDefault="00B143D6" w:rsidP="00890B6D">
      <w:pPr>
        <w:ind w:right="53"/>
        <w:jc w:val="center"/>
        <w:rPr>
          <w:rFonts w:ascii="Times New Roman" w:hAnsi="Times New Roman"/>
        </w:rPr>
      </w:pPr>
      <w:r w:rsidRPr="00890B6D">
        <w:rPr>
          <w:rFonts w:ascii="Times New Roman" w:eastAsia="Tahoma" w:hAnsi="Times New Roman"/>
          <w:b/>
        </w:rPr>
        <w:t xml:space="preserve">Оргкомитет муниципального этапа </w:t>
      </w:r>
      <w:r w:rsidRPr="00890B6D">
        <w:rPr>
          <w:rFonts w:ascii="Times New Roman" w:hAnsi="Times New Roman"/>
          <w:b/>
        </w:rPr>
        <w:t>Всероссийского профессионального конкурса «Воспитатель года России»</w:t>
      </w:r>
      <w:r w:rsidRPr="00890B6D">
        <w:rPr>
          <w:rFonts w:ascii="Times New Roman" w:hAnsi="Times New Roman"/>
        </w:rPr>
        <w:t xml:space="preserve"> </w:t>
      </w:r>
    </w:p>
    <w:p w14:paraId="1F02A341" w14:textId="77777777" w:rsidR="00B143D6" w:rsidRPr="00890B6D" w:rsidRDefault="00B143D6" w:rsidP="00890B6D">
      <w:pPr>
        <w:pStyle w:val="ac"/>
        <w:numPr>
          <w:ilvl w:val="0"/>
          <w:numId w:val="28"/>
        </w:numPr>
        <w:ind w:left="0" w:right="53" w:firstLine="360"/>
        <w:jc w:val="both"/>
      </w:pPr>
      <w:r w:rsidRPr="00890B6D">
        <w:t>Рожина Татьяна Валентиновна, заместитель заведующего БДОУ «Центр развития ребенка – Нюксенский детский сад»</w:t>
      </w:r>
      <w:r w:rsidR="009B161F" w:rsidRPr="00890B6D">
        <w:t xml:space="preserve"> - председатель Оргкомитета</w:t>
      </w:r>
      <w:r w:rsidRPr="00890B6D">
        <w:t>;</w:t>
      </w:r>
    </w:p>
    <w:p w14:paraId="433DC024" w14:textId="77777777" w:rsidR="009B161F" w:rsidRPr="00890B6D" w:rsidRDefault="009B161F" w:rsidP="00890B6D">
      <w:pPr>
        <w:pStyle w:val="ac"/>
        <w:numPr>
          <w:ilvl w:val="0"/>
          <w:numId w:val="28"/>
        </w:numPr>
        <w:ind w:left="0" w:right="53" w:firstLine="360"/>
        <w:jc w:val="both"/>
      </w:pPr>
      <w:r w:rsidRPr="00890B6D">
        <w:t>Парыгина Светлана Владиславовна, старший воспитатель БДОУ «Центр развития ребенка – Нюксенский детский сад» - секретарь Оргкомитета;</w:t>
      </w:r>
    </w:p>
    <w:p w14:paraId="33010284" w14:textId="77777777" w:rsidR="00B143D6" w:rsidRPr="00890B6D" w:rsidRDefault="00B143D6" w:rsidP="00890B6D">
      <w:pPr>
        <w:pStyle w:val="ac"/>
        <w:numPr>
          <w:ilvl w:val="0"/>
          <w:numId w:val="28"/>
        </w:numPr>
        <w:ind w:left="0" w:right="53" w:firstLine="360"/>
        <w:jc w:val="both"/>
      </w:pPr>
      <w:r w:rsidRPr="00890B6D">
        <w:t>Чежина Галина Евлампиевна, заместитель заведующего БДОУ «Центр развития ребенка – Нюксенский детский сад»</w:t>
      </w:r>
      <w:r w:rsidR="009B161F" w:rsidRPr="00890B6D">
        <w:t xml:space="preserve"> - </w:t>
      </w:r>
      <w:r w:rsidR="00EA1850" w:rsidRPr="00890B6D">
        <w:t>член Оргкомитета</w:t>
      </w:r>
      <w:r w:rsidRPr="00890B6D">
        <w:t>;</w:t>
      </w:r>
    </w:p>
    <w:p w14:paraId="48CA48D6" w14:textId="77777777" w:rsidR="00B143D6" w:rsidRPr="00890B6D" w:rsidRDefault="00B143D6" w:rsidP="00890B6D">
      <w:pPr>
        <w:pStyle w:val="ac"/>
        <w:numPr>
          <w:ilvl w:val="0"/>
          <w:numId w:val="28"/>
        </w:numPr>
        <w:ind w:left="0" w:right="53" w:firstLine="360"/>
        <w:jc w:val="both"/>
      </w:pPr>
      <w:r w:rsidRPr="00890B6D">
        <w:t>Филинская Светлана Павловна, старший воспитатель БДОУ «Центр развития ребенка – Нюксенский детский сад»</w:t>
      </w:r>
      <w:r w:rsidR="009B161F" w:rsidRPr="00890B6D">
        <w:t xml:space="preserve"> - </w:t>
      </w:r>
      <w:r w:rsidR="00EA1850" w:rsidRPr="00890B6D">
        <w:t>член Оргкомитета</w:t>
      </w:r>
      <w:r w:rsidRPr="00890B6D">
        <w:t>;</w:t>
      </w:r>
    </w:p>
    <w:p w14:paraId="13590D24" w14:textId="77777777" w:rsidR="00B143D6" w:rsidRPr="00890B6D" w:rsidRDefault="00B143D6" w:rsidP="00890B6D">
      <w:pPr>
        <w:pStyle w:val="ac"/>
        <w:numPr>
          <w:ilvl w:val="0"/>
          <w:numId w:val="28"/>
        </w:numPr>
        <w:ind w:left="0" w:right="53" w:firstLine="360"/>
        <w:jc w:val="both"/>
      </w:pPr>
      <w:r w:rsidRPr="00890B6D">
        <w:t>Лукина Ольга Валерьевна, воспитатель БДОУ «Центр развития ребенка – Нюксенский детский сад»</w:t>
      </w:r>
      <w:r w:rsidR="009B161F" w:rsidRPr="00890B6D">
        <w:t xml:space="preserve"> - </w:t>
      </w:r>
      <w:r w:rsidR="00EA1850" w:rsidRPr="00890B6D">
        <w:t>член Оргкомитета</w:t>
      </w:r>
      <w:r w:rsidRPr="00890B6D">
        <w:t>;</w:t>
      </w:r>
    </w:p>
    <w:p w14:paraId="5A59D7EC" w14:textId="77777777" w:rsidR="00B143D6" w:rsidRPr="00890B6D" w:rsidRDefault="00B143D6" w:rsidP="00890B6D">
      <w:pPr>
        <w:pStyle w:val="ac"/>
        <w:numPr>
          <w:ilvl w:val="0"/>
          <w:numId w:val="28"/>
        </w:numPr>
        <w:ind w:left="0" w:right="53" w:firstLine="360"/>
        <w:jc w:val="both"/>
      </w:pPr>
      <w:r w:rsidRPr="00890B6D">
        <w:t>Чежина Юлия Владимировна, специалист по кадровой работе управления образования администрации Нюксенского муниципального района</w:t>
      </w:r>
      <w:r w:rsidR="009B161F" w:rsidRPr="00890B6D">
        <w:t xml:space="preserve"> - </w:t>
      </w:r>
      <w:r w:rsidR="00EA1850" w:rsidRPr="00890B6D">
        <w:t>член Оргкомитета</w:t>
      </w:r>
      <w:r w:rsidRPr="00890B6D">
        <w:t>;</w:t>
      </w:r>
    </w:p>
    <w:p w14:paraId="43BD5B44" w14:textId="77777777" w:rsidR="00B143D6" w:rsidRPr="00890B6D" w:rsidRDefault="00EA1850" w:rsidP="00890B6D">
      <w:pPr>
        <w:pStyle w:val="ac"/>
        <w:numPr>
          <w:ilvl w:val="0"/>
          <w:numId w:val="28"/>
        </w:numPr>
        <w:ind w:left="0" w:right="53" w:firstLine="360"/>
        <w:jc w:val="both"/>
      </w:pPr>
      <w:r w:rsidRPr="00890B6D">
        <w:rPr>
          <w:rFonts w:eastAsia="Calibri"/>
        </w:rPr>
        <w:t>Демьянская Ольга</w:t>
      </w:r>
      <w:r w:rsidR="00B143D6" w:rsidRPr="00890B6D">
        <w:rPr>
          <w:rFonts w:eastAsia="Calibri"/>
        </w:rPr>
        <w:t xml:space="preserve"> Владимировна, председатель</w:t>
      </w:r>
      <w:r w:rsidR="00B143D6" w:rsidRPr="00890B6D">
        <w:t xml:space="preserve"> районной организации проф</w:t>
      </w:r>
      <w:r w:rsidRPr="00890B6D">
        <w:t xml:space="preserve">ессионального </w:t>
      </w:r>
      <w:r w:rsidR="00B143D6" w:rsidRPr="00890B6D">
        <w:t>союза работников народного образования и науки РФ</w:t>
      </w:r>
      <w:r w:rsidR="009B161F" w:rsidRPr="00890B6D">
        <w:t xml:space="preserve"> - </w:t>
      </w:r>
      <w:r w:rsidRPr="00890B6D">
        <w:t>член Оргкомитета</w:t>
      </w:r>
      <w:r w:rsidR="00B143D6" w:rsidRPr="00890B6D">
        <w:t>;</w:t>
      </w:r>
    </w:p>
    <w:p w14:paraId="52631412" w14:textId="77777777" w:rsidR="007B3F83" w:rsidRPr="00890B6D" w:rsidRDefault="007B3F83" w:rsidP="00890B6D">
      <w:pPr>
        <w:pStyle w:val="ac"/>
        <w:numPr>
          <w:ilvl w:val="0"/>
          <w:numId w:val="28"/>
        </w:numPr>
        <w:ind w:left="0" w:right="53" w:firstLine="360"/>
        <w:jc w:val="both"/>
      </w:pPr>
      <w:r w:rsidRPr="00890B6D">
        <w:t xml:space="preserve">Соловьева Светлана Александровна, </w:t>
      </w:r>
      <w:r w:rsidR="00EA1850" w:rsidRPr="00890B6D">
        <w:t>председатель первичной</w:t>
      </w:r>
      <w:r w:rsidRPr="00890B6D">
        <w:t xml:space="preserve"> профсоюз</w:t>
      </w:r>
      <w:r w:rsidR="00EA1850" w:rsidRPr="00890B6D">
        <w:t>ной</w:t>
      </w:r>
      <w:r w:rsidRPr="00890B6D">
        <w:t xml:space="preserve"> </w:t>
      </w:r>
      <w:r w:rsidR="00EA1850" w:rsidRPr="00890B6D">
        <w:t xml:space="preserve">организации </w:t>
      </w:r>
      <w:r w:rsidRPr="00890B6D">
        <w:t>БДОУ «Центр развития ребенка – Нюксенский детский сад»</w:t>
      </w:r>
      <w:r w:rsidR="009B161F" w:rsidRPr="00890B6D">
        <w:t xml:space="preserve"> - </w:t>
      </w:r>
      <w:r w:rsidR="00EA1850" w:rsidRPr="00890B6D">
        <w:t>член Оргкомитета</w:t>
      </w:r>
      <w:r w:rsidRPr="00890B6D">
        <w:t>;</w:t>
      </w:r>
    </w:p>
    <w:p w14:paraId="3E05E49C" w14:textId="77777777" w:rsidR="00B143D6" w:rsidRPr="00890B6D" w:rsidRDefault="00B143D6" w:rsidP="00890B6D">
      <w:pPr>
        <w:pStyle w:val="ac"/>
        <w:numPr>
          <w:ilvl w:val="0"/>
          <w:numId w:val="28"/>
        </w:numPr>
        <w:ind w:left="0" w:right="53" w:firstLine="360"/>
        <w:jc w:val="both"/>
      </w:pPr>
      <w:r w:rsidRPr="00890B6D">
        <w:t>Зуевская Любовь Андреевна, руководитель районного творческого объединения «Клуб молодого педагога»</w:t>
      </w:r>
      <w:r w:rsidR="009B161F" w:rsidRPr="00890B6D">
        <w:t xml:space="preserve"> - </w:t>
      </w:r>
      <w:r w:rsidR="00EA1850" w:rsidRPr="00890B6D">
        <w:t>член Оргкомитета</w:t>
      </w:r>
      <w:r w:rsidRPr="00890B6D">
        <w:t>.</w:t>
      </w:r>
    </w:p>
    <w:p w14:paraId="032007FF" w14:textId="77777777" w:rsidR="00B143D6" w:rsidRPr="00890B6D" w:rsidRDefault="00B143D6" w:rsidP="00890B6D">
      <w:pPr>
        <w:spacing w:line="274" w:lineRule="exact"/>
        <w:ind w:right="53"/>
        <w:jc w:val="right"/>
        <w:rPr>
          <w:rFonts w:ascii="Times New Roman" w:eastAsia="Tahoma" w:hAnsi="Times New Roman"/>
          <w:b/>
        </w:rPr>
      </w:pPr>
      <w:r w:rsidRPr="00890B6D">
        <w:rPr>
          <w:rFonts w:ascii="Times New Roman" w:eastAsia="Tahoma" w:hAnsi="Times New Roman"/>
          <w:b/>
        </w:rPr>
        <w:t xml:space="preserve"> </w:t>
      </w:r>
    </w:p>
    <w:p w14:paraId="7EDF7482" w14:textId="77777777" w:rsidR="00B143D6" w:rsidRPr="00890B6D" w:rsidRDefault="00B143D6" w:rsidP="00890B6D">
      <w:pPr>
        <w:spacing w:line="274" w:lineRule="exact"/>
        <w:ind w:right="53"/>
        <w:jc w:val="right"/>
        <w:rPr>
          <w:rFonts w:ascii="Times New Roman" w:eastAsia="Tahoma" w:hAnsi="Times New Roman"/>
          <w:b/>
        </w:rPr>
      </w:pPr>
    </w:p>
    <w:p w14:paraId="5D85AC3E" w14:textId="77777777" w:rsidR="00B143D6" w:rsidRPr="00890B6D" w:rsidRDefault="00B143D6" w:rsidP="00890B6D">
      <w:pPr>
        <w:spacing w:line="274" w:lineRule="exact"/>
        <w:ind w:right="53"/>
        <w:jc w:val="right"/>
        <w:rPr>
          <w:rFonts w:ascii="Times New Roman" w:eastAsia="Tahoma" w:hAnsi="Times New Roman"/>
          <w:b/>
        </w:rPr>
      </w:pPr>
    </w:p>
    <w:p w14:paraId="6C2DB198" w14:textId="77777777" w:rsidR="00B143D6" w:rsidRPr="00890B6D" w:rsidRDefault="00B143D6" w:rsidP="00890B6D">
      <w:pPr>
        <w:spacing w:line="274" w:lineRule="exact"/>
        <w:ind w:right="53"/>
        <w:jc w:val="right"/>
        <w:rPr>
          <w:rFonts w:ascii="Times New Roman" w:eastAsia="Tahoma" w:hAnsi="Times New Roman"/>
          <w:b/>
        </w:rPr>
      </w:pPr>
    </w:p>
    <w:p w14:paraId="300303B7" w14:textId="77777777" w:rsidR="00B143D6" w:rsidRPr="00890B6D" w:rsidRDefault="00B143D6" w:rsidP="00890B6D">
      <w:pPr>
        <w:spacing w:line="274" w:lineRule="exact"/>
        <w:ind w:right="53"/>
        <w:jc w:val="right"/>
        <w:rPr>
          <w:rFonts w:ascii="Times New Roman" w:eastAsia="Tahoma" w:hAnsi="Times New Roman"/>
          <w:b/>
        </w:rPr>
      </w:pPr>
    </w:p>
    <w:p w14:paraId="7EB241BE" w14:textId="77777777" w:rsidR="00B143D6" w:rsidRPr="00890B6D" w:rsidRDefault="00B143D6" w:rsidP="00890B6D">
      <w:pPr>
        <w:spacing w:line="274" w:lineRule="exact"/>
        <w:ind w:right="53"/>
        <w:jc w:val="right"/>
        <w:rPr>
          <w:rFonts w:ascii="Times New Roman" w:eastAsia="Tahoma" w:hAnsi="Times New Roman"/>
          <w:b/>
        </w:rPr>
      </w:pPr>
    </w:p>
    <w:p w14:paraId="1791140E" w14:textId="77777777" w:rsidR="00B143D6" w:rsidRPr="00890B6D" w:rsidRDefault="00B143D6" w:rsidP="00890B6D">
      <w:pPr>
        <w:spacing w:line="274" w:lineRule="exact"/>
        <w:ind w:right="53"/>
        <w:jc w:val="right"/>
        <w:rPr>
          <w:rFonts w:ascii="Times New Roman" w:eastAsia="Tahoma" w:hAnsi="Times New Roman"/>
          <w:b/>
        </w:rPr>
      </w:pPr>
    </w:p>
    <w:p w14:paraId="33BB24A5" w14:textId="77777777" w:rsidR="00B143D6" w:rsidRPr="00890B6D" w:rsidRDefault="00B143D6" w:rsidP="00890B6D">
      <w:pPr>
        <w:spacing w:line="274" w:lineRule="exact"/>
        <w:ind w:right="53"/>
        <w:jc w:val="right"/>
        <w:rPr>
          <w:rFonts w:ascii="Times New Roman" w:eastAsia="Tahoma" w:hAnsi="Times New Roman"/>
          <w:b/>
        </w:rPr>
      </w:pPr>
    </w:p>
    <w:p w14:paraId="2D799354" w14:textId="77777777" w:rsidR="00B143D6" w:rsidRPr="00890B6D" w:rsidRDefault="00B143D6" w:rsidP="00890B6D">
      <w:pPr>
        <w:spacing w:line="274" w:lineRule="exact"/>
        <w:ind w:right="53"/>
        <w:jc w:val="right"/>
        <w:rPr>
          <w:rFonts w:ascii="Times New Roman" w:eastAsia="Tahoma" w:hAnsi="Times New Roman"/>
          <w:b/>
        </w:rPr>
      </w:pPr>
    </w:p>
    <w:p w14:paraId="2C15B8A3" w14:textId="77777777" w:rsidR="00B143D6" w:rsidRPr="00890B6D" w:rsidRDefault="00B143D6" w:rsidP="00890B6D">
      <w:pPr>
        <w:spacing w:line="274" w:lineRule="exact"/>
        <w:ind w:right="53"/>
        <w:jc w:val="right"/>
        <w:rPr>
          <w:rFonts w:ascii="Times New Roman" w:eastAsia="Tahoma" w:hAnsi="Times New Roman"/>
          <w:b/>
        </w:rPr>
      </w:pPr>
    </w:p>
    <w:p w14:paraId="585904C1" w14:textId="77777777" w:rsidR="00B143D6" w:rsidRPr="00890B6D" w:rsidRDefault="00B143D6" w:rsidP="00890B6D">
      <w:pPr>
        <w:spacing w:line="274" w:lineRule="exact"/>
        <w:ind w:right="53"/>
        <w:jc w:val="right"/>
        <w:rPr>
          <w:rFonts w:ascii="Times New Roman" w:eastAsia="Tahoma" w:hAnsi="Times New Roman"/>
          <w:b/>
        </w:rPr>
      </w:pPr>
    </w:p>
    <w:p w14:paraId="6A183B26" w14:textId="77777777" w:rsidR="00B143D6" w:rsidRPr="00890B6D" w:rsidRDefault="00B143D6" w:rsidP="00890B6D">
      <w:pPr>
        <w:spacing w:line="274" w:lineRule="exact"/>
        <w:ind w:right="53"/>
        <w:jc w:val="right"/>
        <w:rPr>
          <w:rFonts w:ascii="Times New Roman" w:eastAsia="Tahoma" w:hAnsi="Times New Roman"/>
          <w:b/>
        </w:rPr>
      </w:pPr>
    </w:p>
    <w:p w14:paraId="3EA2153E" w14:textId="77777777" w:rsidR="00B143D6" w:rsidRPr="00890B6D" w:rsidRDefault="00B143D6" w:rsidP="00890B6D">
      <w:pPr>
        <w:spacing w:line="274" w:lineRule="exact"/>
        <w:ind w:right="53"/>
        <w:jc w:val="right"/>
        <w:rPr>
          <w:rFonts w:ascii="Times New Roman" w:eastAsia="Tahoma" w:hAnsi="Times New Roman"/>
          <w:b/>
        </w:rPr>
      </w:pPr>
    </w:p>
    <w:p w14:paraId="6B15CFB3" w14:textId="77777777" w:rsidR="00B143D6" w:rsidRPr="00890B6D" w:rsidRDefault="00B143D6" w:rsidP="00890B6D">
      <w:pPr>
        <w:spacing w:line="274" w:lineRule="exact"/>
        <w:ind w:right="53"/>
        <w:jc w:val="right"/>
        <w:rPr>
          <w:rFonts w:ascii="Times New Roman" w:eastAsia="Tahoma" w:hAnsi="Times New Roman"/>
          <w:b/>
        </w:rPr>
      </w:pPr>
    </w:p>
    <w:p w14:paraId="3ECE009C" w14:textId="77777777" w:rsidR="00B143D6" w:rsidRPr="00890B6D" w:rsidRDefault="00B143D6" w:rsidP="00890B6D">
      <w:pPr>
        <w:spacing w:line="274" w:lineRule="exact"/>
        <w:ind w:right="53"/>
        <w:jc w:val="right"/>
        <w:rPr>
          <w:rFonts w:ascii="Times New Roman" w:eastAsia="Tahoma" w:hAnsi="Times New Roman"/>
          <w:b/>
        </w:rPr>
      </w:pPr>
    </w:p>
    <w:p w14:paraId="7FFA40CD" w14:textId="77777777" w:rsidR="00B143D6" w:rsidRPr="00890B6D" w:rsidRDefault="00B143D6" w:rsidP="00890B6D">
      <w:pPr>
        <w:spacing w:line="274" w:lineRule="exact"/>
        <w:ind w:right="53"/>
        <w:jc w:val="right"/>
        <w:rPr>
          <w:rFonts w:ascii="Times New Roman" w:eastAsia="Tahoma" w:hAnsi="Times New Roman"/>
          <w:b/>
        </w:rPr>
      </w:pPr>
    </w:p>
    <w:p w14:paraId="3E94FA66" w14:textId="77777777" w:rsidR="00B143D6" w:rsidRPr="00890B6D" w:rsidRDefault="00B143D6" w:rsidP="00890B6D">
      <w:pPr>
        <w:spacing w:line="274" w:lineRule="exact"/>
        <w:ind w:right="53"/>
        <w:jc w:val="right"/>
        <w:rPr>
          <w:rFonts w:ascii="Times New Roman" w:eastAsia="Tahoma" w:hAnsi="Times New Roman"/>
          <w:b/>
        </w:rPr>
      </w:pPr>
    </w:p>
    <w:p w14:paraId="7456F3B1" w14:textId="77777777" w:rsidR="00B143D6" w:rsidRPr="00890B6D" w:rsidRDefault="00B143D6" w:rsidP="00890B6D">
      <w:pPr>
        <w:spacing w:line="274" w:lineRule="exact"/>
        <w:ind w:right="53"/>
        <w:jc w:val="right"/>
        <w:rPr>
          <w:rFonts w:ascii="Times New Roman" w:eastAsia="Tahoma" w:hAnsi="Times New Roman"/>
          <w:b/>
        </w:rPr>
      </w:pPr>
    </w:p>
    <w:p w14:paraId="46CFC8EF" w14:textId="77777777" w:rsidR="00B143D6" w:rsidRPr="00890B6D" w:rsidRDefault="00B143D6" w:rsidP="00890B6D">
      <w:pPr>
        <w:spacing w:line="274" w:lineRule="exact"/>
        <w:ind w:right="53"/>
        <w:jc w:val="right"/>
        <w:rPr>
          <w:rFonts w:ascii="Times New Roman" w:eastAsia="Tahoma" w:hAnsi="Times New Roman"/>
          <w:b/>
        </w:rPr>
      </w:pPr>
    </w:p>
    <w:p w14:paraId="2C5C4793" w14:textId="77777777" w:rsidR="00B143D6" w:rsidRPr="00890B6D" w:rsidRDefault="00B143D6" w:rsidP="00890B6D">
      <w:pPr>
        <w:spacing w:line="274" w:lineRule="exact"/>
        <w:ind w:right="53"/>
        <w:jc w:val="right"/>
        <w:rPr>
          <w:rFonts w:ascii="Times New Roman" w:eastAsia="Tahoma" w:hAnsi="Times New Roman"/>
          <w:b/>
        </w:rPr>
      </w:pPr>
    </w:p>
    <w:p w14:paraId="6B32A891" w14:textId="77777777" w:rsidR="00B143D6" w:rsidRPr="00890B6D" w:rsidRDefault="00B143D6" w:rsidP="00890B6D">
      <w:pPr>
        <w:spacing w:line="274" w:lineRule="exact"/>
        <w:ind w:right="53"/>
        <w:jc w:val="right"/>
        <w:rPr>
          <w:rFonts w:ascii="Times New Roman" w:eastAsia="Tahoma" w:hAnsi="Times New Roman"/>
          <w:b/>
        </w:rPr>
      </w:pPr>
    </w:p>
    <w:p w14:paraId="1179BE89" w14:textId="77777777" w:rsidR="00B143D6" w:rsidRPr="00890B6D" w:rsidRDefault="00B143D6" w:rsidP="00890B6D">
      <w:pPr>
        <w:spacing w:line="274" w:lineRule="exact"/>
        <w:ind w:right="53"/>
        <w:jc w:val="right"/>
        <w:rPr>
          <w:rFonts w:ascii="Times New Roman" w:eastAsia="Tahoma" w:hAnsi="Times New Roman"/>
          <w:b/>
        </w:rPr>
      </w:pPr>
    </w:p>
    <w:p w14:paraId="068F4AFD" w14:textId="77777777" w:rsidR="009B161F" w:rsidRDefault="009B161F" w:rsidP="00890B6D">
      <w:pPr>
        <w:spacing w:line="274" w:lineRule="exact"/>
        <w:ind w:right="53"/>
        <w:rPr>
          <w:rFonts w:ascii="Times New Roman" w:eastAsia="Tahoma" w:hAnsi="Times New Roman"/>
        </w:rPr>
      </w:pPr>
    </w:p>
    <w:p w14:paraId="423C8EBF" w14:textId="77777777" w:rsidR="00890B6D" w:rsidRDefault="00890B6D" w:rsidP="00890B6D">
      <w:pPr>
        <w:spacing w:line="274" w:lineRule="exact"/>
        <w:ind w:right="53"/>
        <w:rPr>
          <w:rFonts w:ascii="Times New Roman" w:eastAsia="Tahoma" w:hAnsi="Times New Roman"/>
        </w:rPr>
      </w:pPr>
    </w:p>
    <w:p w14:paraId="283D1020" w14:textId="77777777" w:rsidR="00890B6D" w:rsidRDefault="00890B6D" w:rsidP="00890B6D">
      <w:pPr>
        <w:spacing w:line="274" w:lineRule="exact"/>
        <w:ind w:right="53"/>
        <w:rPr>
          <w:rFonts w:ascii="Times New Roman" w:eastAsia="Tahoma" w:hAnsi="Times New Roman"/>
        </w:rPr>
      </w:pPr>
    </w:p>
    <w:p w14:paraId="49A07431" w14:textId="77777777" w:rsidR="00890B6D" w:rsidRDefault="00890B6D" w:rsidP="00890B6D">
      <w:pPr>
        <w:spacing w:line="274" w:lineRule="exact"/>
        <w:ind w:right="53"/>
        <w:rPr>
          <w:rFonts w:ascii="Times New Roman" w:eastAsia="Tahoma" w:hAnsi="Times New Roman"/>
        </w:rPr>
      </w:pPr>
    </w:p>
    <w:p w14:paraId="2B964A1A" w14:textId="77777777" w:rsidR="00890B6D" w:rsidRDefault="00890B6D" w:rsidP="00890B6D">
      <w:pPr>
        <w:spacing w:line="274" w:lineRule="exact"/>
        <w:ind w:right="53"/>
        <w:rPr>
          <w:rFonts w:ascii="Times New Roman" w:eastAsia="Tahoma" w:hAnsi="Times New Roman"/>
        </w:rPr>
      </w:pPr>
    </w:p>
    <w:p w14:paraId="3FA59A2B" w14:textId="77777777" w:rsidR="00890B6D" w:rsidRDefault="00890B6D" w:rsidP="00890B6D">
      <w:pPr>
        <w:spacing w:line="274" w:lineRule="exact"/>
        <w:ind w:right="53"/>
        <w:rPr>
          <w:rFonts w:ascii="Times New Roman" w:eastAsia="Tahoma" w:hAnsi="Times New Roman"/>
        </w:rPr>
      </w:pPr>
    </w:p>
    <w:p w14:paraId="4F182B7A" w14:textId="77777777" w:rsidR="00890B6D" w:rsidRDefault="00890B6D" w:rsidP="00890B6D">
      <w:pPr>
        <w:spacing w:line="274" w:lineRule="exact"/>
        <w:ind w:right="53"/>
        <w:rPr>
          <w:rFonts w:ascii="Times New Roman" w:eastAsia="Tahoma" w:hAnsi="Times New Roman"/>
        </w:rPr>
      </w:pPr>
    </w:p>
    <w:p w14:paraId="6D48C893" w14:textId="77777777" w:rsidR="00890B6D" w:rsidRPr="00890B6D" w:rsidRDefault="00890B6D" w:rsidP="00890B6D">
      <w:pPr>
        <w:spacing w:line="274" w:lineRule="exact"/>
        <w:ind w:right="53"/>
        <w:rPr>
          <w:rFonts w:ascii="Times New Roman" w:eastAsia="Tahoma" w:hAnsi="Times New Roman"/>
        </w:rPr>
      </w:pPr>
    </w:p>
    <w:p w14:paraId="1C43A6C4" w14:textId="77777777" w:rsidR="00B143D6" w:rsidRPr="00890B6D" w:rsidRDefault="00B143D6" w:rsidP="00890B6D">
      <w:pPr>
        <w:spacing w:line="274" w:lineRule="exact"/>
        <w:ind w:right="53"/>
        <w:jc w:val="right"/>
        <w:rPr>
          <w:rFonts w:ascii="Times New Roman" w:eastAsia="Tahoma" w:hAnsi="Times New Roman"/>
        </w:rPr>
      </w:pPr>
      <w:r w:rsidRPr="00890B6D">
        <w:rPr>
          <w:rFonts w:ascii="Times New Roman" w:eastAsia="Tahoma" w:hAnsi="Times New Roman"/>
        </w:rPr>
        <w:lastRenderedPageBreak/>
        <w:t xml:space="preserve">Приложение </w:t>
      </w:r>
      <w:r w:rsidR="00337B3A" w:rsidRPr="00890B6D">
        <w:rPr>
          <w:rFonts w:ascii="Times New Roman" w:eastAsia="Tahoma" w:hAnsi="Times New Roman"/>
        </w:rPr>
        <w:t>1.</w:t>
      </w:r>
      <w:r w:rsidRPr="00890B6D">
        <w:rPr>
          <w:rFonts w:ascii="Times New Roman" w:eastAsia="Tahoma" w:hAnsi="Times New Roman"/>
        </w:rPr>
        <w:t>2</w:t>
      </w:r>
      <w:r w:rsidR="00337B3A" w:rsidRPr="00890B6D">
        <w:rPr>
          <w:rFonts w:ascii="Times New Roman" w:eastAsia="Tahoma" w:hAnsi="Times New Roman"/>
        </w:rPr>
        <w:t>.</w:t>
      </w:r>
    </w:p>
    <w:p w14:paraId="6A616E50" w14:textId="77777777" w:rsidR="00B143D6" w:rsidRPr="00890B6D" w:rsidRDefault="00B143D6" w:rsidP="00890B6D">
      <w:pPr>
        <w:spacing w:line="274" w:lineRule="exact"/>
        <w:ind w:right="53"/>
        <w:jc w:val="right"/>
        <w:rPr>
          <w:rFonts w:ascii="Times New Roman" w:hAnsi="Times New Roman"/>
        </w:rPr>
      </w:pPr>
      <w:r w:rsidRPr="00890B6D">
        <w:rPr>
          <w:rFonts w:ascii="Times New Roman" w:hAnsi="Times New Roman"/>
        </w:rPr>
        <w:tab/>
        <w:t>к Положению</w:t>
      </w:r>
    </w:p>
    <w:p w14:paraId="36D1ED59" w14:textId="77777777" w:rsidR="00B143D6" w:rsidRPr="00890B6D" w:rsidRDefault="00B143D6" w:rsidP="00890B6D">
      <w:pPr>
        <w:ind w:right="53"/>
        <w:jc w:val="right"/>
        <w:rPr>
          <w:rFonts w:ascii="Times New Roman" w:hAnsi="Times New Roman"/>
        </w:rPr>
      </w:pPr>
      <w:r w:rsidRPr="00890B6D">
        <w:rPr>
          <w:rFonts w:ascii="Times New Roman" w:hAnsi="Times New Roman"/>
        </w:rPr>
        <w:t>о муниципальном этапе</w:t>
      </w:r>
    </w:p>
    <w:p w14:paraId="2E8B3398" w14:textId="77777777" w:rsidR="00B143D6" w:rsidRPr="00890B6D" w:rsidRDefault="00B143D6" w:rsidP="00890B6D">
      <w:pPr>
        <w:ind w:right="53"/>
        <w:jc w:val="right"/>
        <w:rPr>
          <w:rFonts w:ascii="Times New Roman" w:hAnsi="Times New Roman"/>
        </w:rPr>
      </w:pPr>
      <w:r w:rsidRPr="00890B6D">
        <w:rPr>
          <w:rFonts w:ascii="Times New Roman" w:hAnsi="Times New Roman"/>
        </w:rPr>
        <w:t>Всероссийского профессионального конкурса</w:t>
      </w:r>
    </w:p>
    <w:p w14:paraId="2D4713E7" w14:textId="77777777" w:rsidR="00B143D6" w:rsidRPr="00890B6D" w:rsidRDefault="00B143D6" w:rsidP="00890B6D">
      <w:pPr>
        <w:ind w:right="53"/>
        <w:jc w:val="right"/>
        <w:rPr>
          <w:rFonts w:ascii="Times New Roman" w:hAnsi="Times New Roman"/>
        </w:rPr>
      </w:pPr>
      <w:r w:rsidRPr="00890B6D">
        <w:rPr>
          <w:rFonts w:ascii="Times New Roman" w:hAnsi="Times New Roman"/>
        </w:rPr>
        <w:t xml:space="preserve">«Воспитатель года России» </w:t>
      </w:r>
    </w:p>
    <w:p w14:paraId="1AD35BEA" w14:textId="77777777" w:rsidR="00B143D6" w:rsidRPr="00890B6D" w:rsidRDefault="00B143D6" w:rsidP="00890B6D">
      <w:pPr>
        <w:spacing w:line="274" w:lineRule="exact"/>
        <w:ind w:right="53"/>
        <w:jc w:val="both"/>
        <w:rPr>
          <w:rFonts w:ascii="Times New Roman" w:eastAsia="Tahoma" w:hAnsi="Times New Roman"/>
        </w:rPr>
      </w:pPr>
    </w:p>
    <w:p w14:paraId="3979CF10" w14:textId="77777777" w:rsidR="00B143D6" w:rsidRPr="00890B6D" w:rsidRDefault="00B143D6" w:rsidP="00890B6D">
      <w:pPr>
        <w:ind w:right="53"/>
        <w:jc w:val="center"/>
        <w:rPr>
          <w:rFonts w:ascii="Times New Roman" w:hAnsi="Times New Roman"/>
        </w:rPr>
      </w:pPr>
      <w:r w:rsidRPr="00890B6D">
        <w:rPr>
          <w:rFonts w:ascii="Times New Roman" w:eastAsia="Tahoma" w:hAnsi="Times New Roman"/>
          <w:b/>
        </w:rPr>
        <w:t xml:space="preserve">В Оргкомитет муниципального этапа </w:t>
      </w:r>
      <w:r w:rsidRPr="00890B6D">
        <w:rPr>
          <w:rFonts w:ascii="Times New Roman" w:hAnsi="Times New Roman"/>
          <w:b/>
        </w:rPr>
        <w:t>Всероссийского профессионального конкурса «Воспитатель года России» в 2021 году</w:t>
      </w:r>
    </w:p>
    <w:p w14:paraId="1109755A" w14:textId="77777777" w:rsidR="00B143D6" w:rsidRPr="00890B6D" w:rsidRDefault="00B143D6" w:rsidP="00890B6D">
      <w:pPr>
        <w:spacing w:line="274" w:lineRule="exact"/>
        <w:ind w:right="53"/>
        <w:jc w:val="center"/>
        <w:rPr>
          <w:rFonts w:ascii="Times New Roman" w:eastAsia="Tahoma" w:hAnsi="Times New Roman"/>
          <w:b/>
        </w:rPr>
      </w:pPr>
    </w:p>
    <w:p w14:paraId="32E7BDAF" w14:textId="77777777" w:rsidR="00B143D6" w:rsidRPr="00890B6D" w:rsidRDefault="00B143D6" w:rsidP="00890B6D">
      <w:pPr>
        <w:ind w:right="53"/>
        <w:jc w:val="center"/>
        <w:rPr>
          <w:rFonts w:ascii="Times New Roman" w:hAnsi="Times New Roman"/>
          <w:b/>
        </w:rPr>
      </w:pPr>
      <w:r w:rsidRPr="00890B6D">
        <w:rPr>
          <w:rFonts w:ascii="Times New Roman" w:hAnsi="Times New Roman"/>
          <w:b/>
        </w:rPr>
        <w:t>ЗАЯВКА</w:t>
      </w:r>
    </w:p>
    <w:p w14:paraId="7F64C10E" w14:textId="77777777" w:rsidR="00B143D6" w:rsidRPr="00890B6D" w:rsidRDefault="00B143D6" w:rsidP="00890B6D">
      <w:pPr>
        <w:ind w:right="53"/>
        <w:jc w:val="center"/>
        <w:rPr>
          <w:rFonts w:ascii="Times New Roman" w:hAnsi="Times New Roman"/>
        </w:rPr>
      </w:pPr>
      <w:r w:rsidRPr="00890B6D">
        <w:rPr>
          <w:rFonts w:ascii="Times New Roman" w:hAnsi="Times New Roman"/>
        </w:rPr>
        <w:t xml:space="preserve">участника муниципального этапа Всероссийского профессионального конкурса </w:t>
      </w:r>
    </w:p>
    <w:p w14:paraId="574F3829" w14:textId="77777777" w:rsidR="00B143D6" w:rsidRPr="00890B6D" w:rsidRDefault="00B143D6" w:rsidP="00890B6D">
      <w:pPr>
        <w:ind w:right="53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4659"/>
      </w:tblGrid>
      <w:tr w:rsidR="00B143D6" w:rsidRPr="00890B6D" w14:paraId="7694F01D" w14:textId="77777777" w:rsidTr="00F24D0B">
        <w:tc>
          <w:tcPr>
            <w:tcW w:w="4896" w:type="dxa"/>
            <w:shd w:val="clear" w:color="auto" w:fill="auto"/>
          </w:tcPr>
          <w:p w14:paraId="152A6353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eastAsia="Times New Roman" w:hAnsi="Times New Roman"/>
                <w:b/>
              </w:rPr>
              <w:t>Полное наименование образовательной организации</w:t>
            </w:r>
          </w:p>
        </w:tc>
        <w:tc>
          <w:tcPr>
            <w:tcW w:w="4659" w:type="dxa"/>
            <w:shd w:val="clear" w:color="auto" w:fill="auto"/>
          </w:tcPr>
          <w:p w14:paraId="1631263F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</w:tr>
      <w:tr w:rsidR="00B143D6" w:rsidRPr="00890B6D" w14:paraId="40243955" w14:textId="77777777" w:rsidTr="00F24D0B">
        <w:tc>
          <w:tcPr>
            <w:tcW w:w="4896" w:type="dxa"/>
            <w:shd w:val="clear" w:color="auto" w:fill="auto"/>
          </w:tcPr>
          <w:p w14:paraId="4ACC6F56" w14:textId="77777777" w:rsidR="00B143D6" w:rsidRPr="00890B6D" w:rsidRDefault="00B143D6" w:rsidP="00890B6D">
            <w:pPr>
              <w:tabs>
                <w:tab w:val="left" w:pos="14860"/>
              </w:tabs>
              <w:autoSpaceDE w:val="0"/>
              <w:ind w:right="53"/>
              <w:jc w:val="both"/>
              <w:rPr>
                <w:rFonts w:ascii="Times New Roman" w:eastAsia="Times New Roman" w:hAnsi="Times New Roman"/>
                <w:b/>
              </w:rPr>
            </w:pPr>
            <w:r w:rsidRPr="00890B6D">
              <w:rPr>
                <w:rFonts w:ascii="Times New Roman" w:eastAsia="Times New Roman" w:hAnsi="Times New Roman"/>
                <w:b/>
              </w:rPr>
              <w:t xml:space="preserve">Ф.И.О. участника Конкурса </w:t>
            </w:r>
          </w:p>
        </w:tc>
        <w:tc>
          <w:tcPr>
            <w:tcW w:w="4659" w:type="dxa"/>
            <w:shd w:val="clear" w:color="auto" w:fill="auto"/>
          </w:tcPr>
          <w:p w14:paraId="1FD8182D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</w:tr>
      <w:tr w:rsidR="00B143D6" w:rsidRPr="00890B6D" w14:paraId="5F2CBEB1" w14:textId="77777777" w:rsidTr="00F24D0B">
        <w:tc>
          <w:tcPr>
            <w:tcW w:w="4896" w:type="dxa"/>
            <w:shd w:val="clear" w:color="auto" w:fill="auto"/>
          </w:tcPr>
          <w:p w14:paraId="48B85A8E" w14:textId="77777777" w:rsidR="00B143D6" w:rsidRPr="00890B6D" w:rsidRDefault="00B143D6" w:rsidP="00890B6D">
            <w:pPr>
              <w:tabs>
                <w:tab w:val="left" w:pos="14860"/>
              </w:tabs>
              <w:autoSpaceDE w:val="0"/>
              <w:ind w:right="53"/>
              <w:jc w:val="both"/>
              <w:rPr>
                <w:rFonts w:ascii="Times New Roman" w:eastAsia="Times New Roman" w:hAnsi="Times New Roman"/>
                <w:i/>
              </w:rPr>
            </w:pPr>
            <w:r w:rsidRPr="00890B6D">
              <w:rPr>
                <w:rFonts w:ascii="Times New Roman" w:eastAsia="Times New Roman" w:hAnsi="Times New Roman"/>
                <w:i/>
              </w:rPr>
              <w:t>Должность</w:t>
            </w:r>
          </w:p>
        </w:tc>
        <w:tc>
          <w:tcPr>
            <w:tcW w:w="4659" w:type="dxa"/>
            <w:shd w:val="clear" w:color="auto" w:fill="auto"/>
          </w:tcPr>
          <w:p w14:paraId="6376C9E8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</w:tr>
      <w:tr w:rsidR="00B143D6" w:rsidRPr="00890B6D" w14:paraId="35BCEDD3" w14:textId="77777777" w:rsidTr="00F24D0B">
        <w:tc>
          <w:tcPr>
            <w:tcW w:w="4896" w:type="dxa"/>
            <w:shd w:val="clear" w:color="auto" w:fill="auto"/>
          </w:tcPr>
          <w:p w14:paraId="529C7E57" w14:textId="77777777" w:rsidR="00B143D6" w:rsidRPr="00890B6D" w:rsidRDefault="00B143D6" w:rsidP="00890B6D">
            <w:pPr>
              <w:tabs>
                <w:tab w:val="left" w:pos="14860"/>
              </w:tabs>
              <w:autoSpaceDE w:val="0"/>
              <w:ind w:right="53"/>
              <w:jc w:val="both"/>
              <w:rPr>
                <w:rFonts w:ascii="Times New Roman" w:eastAsia="Times New Roman" w:hAnsi="Times New Roman"/>
                <w:i/>
              </w:rPr>
            </w:pPr>
            <w:r w:rsidRPr="00890B6D">
              <w:rPr>
                <w:rFonts w:ascii="Times New Roman" w:eastAsia="Times New Roman" w:hAnsi="Times New Roman"/>
                <w:i/>
              </w:rPr>
              <w:t>Контактный телефон</w:t>
            </w:r>
          </w:p>
        </w:tc>
        <w:tc>
          <w:tcPr>
            <w:tcW w:w="4659" w:type="dxa"/>
            <w:shd w:val="clear" w:color="auto" w:fill="auto"/>
          </w:tcPr>
          <w:p w14:paraId="58A7BAFA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</w:tr>
      <w:tr w:rsidR="00B143D6" w:rsidRPr="00890B6D" w14:paraId="1CA75F1E" w14:textId="77777777" w:rsidTr="00F24D0B">
        <w:tc>
          <w:tcPr>
            <w:tcW w:w="4896" w:type="dxa"/>
            <w:shd w:val="clear" w:color="auto" w:fill="auto"/>
          </w:tcPr>
          <w:p w14:paraId="2BFC8BCC" w14:textId="77777777" w:rsidR="00B143D6" w:rsidRPr="00890B6D" w:rsidRDefault="00B143D6" w:rsidP="00890B6D">
            <w:pPr>
              <w:tabs>
                <w:tab w:val="left" w:pos="14860"/>
              </w:tabs>
              <w:autoSpaceDE w:val="0"/>
              <w:ind w:right="53"/>
              <w:jc w:val="both"/>
              <w:rPr>
                <w:rFonts w:ascii="Times New Roman" w:eastAsia="Times New Roman" w:hAnsi="Times New Roman"/>
                <w:i/>
              </w:rPr>
            </w:pPr>
            <w:r w:rsidRPr="00890B6D">
              <w:rPr>
                <w:rFonts w:ascii="Times New Roman" w:eastAsia="Times New Roman" w:hAnsi="Times New Roman"/>
                <w:i/>
              </w:rPr>
              <w:t>e-mail</w:t>
            </w:r>
          </w:p>
        </w:tc>
        <w:tc>
          <w:tcPr>
            <w:tcW w:w="4659" w:type="dxa"/>
            <w:shd w:val="clear" w:color="auto" w:fill="auto"/>
          </w:tcPr>
          <w:p w14:paraId="128BEA47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</w:tr>
    </w:tbl>
    <w:p w14:paraId="5BF8B3A6" w14:textId="77777777" w:rsidR="00B143D6" w:rsidRPr="00890B6D" w:rsidRDefault="00B143D6" w:rsidP="00890B6D">
      <w:pPr>
        <w:spacing w:line="274" w:lineRule="exact"/>
        <w:ind w:right="53"/>
        <w:jc w:val="both"/>
        <w:rPr>
          <w:rFonts w:ascii="Times New Roman" w:eastAsia="Tahoma" w:hAnsi="Times New Roman"/>
        </w:rPr>
      </w:pPr>
    </w:p>
    <w:p w14:paraId="6F10D885" w14:textId="77777777" w:rsidR="00B143D6" w:rsidRPr="00890B6D" w:rsidRDefault="00B143D6" w:rsidP="00890B6D">
      <w:pPr>
        <w:spacing w:line="274" w:lineRule="exact"/>
        <w:ind w:right="53"/>
        <w:jc w:val="both"/>
        <w:rPr>
          <w:rFonts w:ascii="Times New Roman" w:eastAsia="Tahoma" w:hAnsi="Times New Roman"/>
        </w:rPr>
      </w:pPr>
    </w:p>
    <w:p w14:paraId="744F51C3" w14:textId="77777777" w:rsidR="00B143D6" w:rsidRPr="00890B6D" w:rsidRDefault="00B143D6" w:rsidP="00890B6D">
      <w:pPr>
        <w:ind w:right="53"/>
        <w:jc w:val="both"/>
        <w:rPr>
          <w:rFonts w:ascii="Times New Roman" w:eastAsia="Times New Roman" w:hAnsi="Times New Roman"/>
          <w:bCs/>
        </w:rPr>
      </w:pPr>
      <w:r w:rsidRPr="00890B6D">
        <w:rPr>
          <w:rFonts w:ascii="Times New Roman" w:eastAsia="Times New Roman" w:hAnsi="Times New Roman"/>
          <w:bCs/>
        </w:rPr>
        <w:t>«___</w:t>
      </w:r>
      <w:proofErr w:type="gramStart"/>
      <w:r w:rsidRPr="00890B6D">
        <w:rPr>
          <w:rFonts w:ascii="Times New Roman" w:eastAsia="Times New Roman" w:hAnsi="Times New Roman"/>
          <w:bCs/>
        </w:rPr>
        <w:t>_»_</w:t>
      </w:r>
      <w:proofErr w:type="gramEnd"/>
      <w:r w:rsidRPr="00890B6D">
        <w:rPr>
          <w:rFonts w:ascii="Times New Roman" w:eastAsia="Times New Roman" w:hAnsi="Times New Roman"/>
          <w:bCs/>
        </w:rPr>
        <w:t>____________2021 год</w:t>
      </w:r>
      <w:r w:rsidRPr="00890B6D">
        <w:rPr>
          <w:rFonts w:ascii="Times New Roman" w:eastAsia="Times New Roman" w:hAnsi="Times New Roman"/>
          <w:b/>
          <w:bCs/>
        </w:rPr>
        <w:t xml:space="preserve"> __________________/___________________ </w:t>
      </w:r>
    </w:p>
    <w:p w14:paraId="220091F7" w14:textId="77777777" w:rsidR="00B143D6" w:rsidRPr="00890B6D" w:rsidRDefault="00B143D6" w:rsidP="00890B6D">
      <w:pPr>
        <w:tabs>
          <w:tab w:val="left" w:pos="5295"/>
          <w:tab w:val="left" w:pos="7305"/>
        </w:tabs>
        <w:ind w:right="53"/>
        <w:jc w:val="both"/>
        <w:rPr>
          <w:rFonts w:ascii="Times New Roman" w:eastAsia="Times New Roman" w:hAnsi="Times New Roman"/>
        </w:rPr>
      </w:pPr>
      <w:r w:rsidRPr="00890B6D">
        <w:rPr>
          <w:rFonts w:ascii="Times New Roman" w:eastAsia="Times New Roman" w:hAnsi="Times New Roman"/>
        </w:rPr>
        <w:t xml:space="preserve">                                                       (подпись </w:t>
      </w:r>
      <w:proofErr w:type="gramStart"/>
      <w:r w:rsidR="00B56CAD" w:rsidRPr="00890B6D">
        <w:rPr>
          <w:rFonts w:ascii="Times New Roman" w:eastAsia="Times New Roman" w:hAnsi="Times New Roman"/>
        </w:rPr>
        <w:t xml:space="preserve">участника)  </w:t>
      </w:r>
      <w:r w:rsidRPr="00890B6D">
        <w:rPr>
          <w:rFonts w:ascii="Times New Roman" w:eastAsia="Times New Roman" w:hAnsi="Times New Roman"/>
        </w:rPr>
        <w:t>(</w:t>
      </w:r>
      <w:proofErr w:type="gramEnd"/>
      <w:r w:rsidRPr="00890B6D">
        <w:rPr>
          <w:rFonts w:ascii="Times New Roman" w:eastAsia="Times New Roman" w:hAnsi="Times New Roman"/>
        </w:rPr>
        <w:t>расшифровка подписи)</w:t>
      </w:r>
    </w:p>
    <w:p w14:paraId="0AEC6868" w14:textId="77777777" w:rsidR="00B143D6" w:rsidRPr="00890B6D" w:rsidRDefault="00B143D6" w:rsidP="00890B6D">
      <w:pPr>
        <w:spacing w:line="274" w:lineRule="exact"/>
        <w:ind w:right="53"/>
        <w:jc w:val="both"/>
        <w:rPr>
          <w:rFonts w:ascii="Times New Roman" w:eastAsia="Tahoma" w:hAnsi="Times New Roman"/>
        </w:rPr>
      </w:pPr>
    </w:p>
    <w:p w14:paraId="2A6E0FAF" w14:textId="77777777" w:rsidR="00B143D6" w:rsidRPr="00890B6D" w:rsidRDefault="00B143D6" w:rsidP="00890B6D">
      <w:pPr>
        <w:ind w:right="53"/>
        <w:jc w:val="both"/>
        <w:rPr>
          <w:rFonts w:ascii="Times New Roman" w:eastAsia="Tahoma" w:hAnsi="Times New Roman"/>
        </w:rPr>
      </w:pPr>
    </w:p>
    <w:p w14:paraId="5B5C855D" w14:textId="77777777" w:rsidR="00B143D6" w:rsidRPr="00890B6D" w:rsidRDefault="00B143D6" w:rsidP="00890B6D">
      <w:pPr>
        <w:ind w:right="53"/>
        <w:jc w:val="both"/>
        <w:rPr>
          <w:rFonts w:ascii="Times New Roman" w:eastAsia="Tahoma" w:hAnsi="Times New Roman"/>
        </w:rPr>
      </w:pPr>
    </w:p>
    <w:p w14:paraId="077523FE" w14:textId="77777777" w:rsidR="00B143D6" w:rsidRPr="00890B6D" w:rsidRDefault="00B143D6" w:rsidP="00890B6D">
      <w:pPr>
        <w:ind w:right="53"/>
        <w:jc w:val="both"/>
        <w:rPr>
          <w:rFonts w:ascii="Times New Roman" w:eastAsia="Times New Roman" w:hAnsi="Times New Roman"/>
          <w:bCs/>
        </w:rPr>
      </w:pPr>
      <w:r w:rsidRPr="00890B6D">
        <w:rPr>
          <w:rFonts w:ascii="Times New Roman" w:eastAsia="Tahoma" w:hAnsi="Times New Roman"/>
        </w:rPr>
        <w:t xml:space="preserve">       Руководитель ДОУ</w:t>
      </w:r>
      <w:r w:rsidRPr="00890B6D">
        <w:rPr>
          <w:rFonts w:ascii="Times New Roman" w:eastAsia="Times New Roman" w:hAnsi="Times New Roman"/>
          <w:b/>
          <w:bCs/>
        </w:rPr>
        <w:t xml:space="preserve">__________________/___________________ </w:t>
      </w:r>
    </w:p>
    <w:p w14:paraId="33F28DA2" w14:textId="77777777" w:rsidR="00B143D6" w:rsidRPr="00890B6D" w:rsidRDefault="00B143D6" w:rsidP="00890B6D">
      <w:pPr>
        <w:tabs>
          <w:tab w:val="left" w:pos="5295"/>
          <w:tab w:val="left" w:pos="7305"/>
        </w:tabs>
        <w:ind w:right="53"/>
        <w:jc w:val="both"/>
        <w:rPr>
          <w:rFonts w:ascii="Times New Roman" w:eastAsia="Times New Roman" w:hAnsi="Times New Roman"/>
        </w:rPr>
      </w:pPr>
      <w:r w:rsidRPr="00890B6D">
        <w:rPr>
          <w:rFonts w:ascii="Times New Roman" w:eastAsia="Times New Roman" w:hAnsi="Times New Roman"/>
        </w:rPr>
        <w:t xml:space="preserve">                                            (подпись </w:t>
      </w:r>
      <w:proofErr w:type="gramStart"/>
      <w:r w:rsidRPr="00890B6D">
        <w:rPr>
          <w:rFonts w:ascii="Times New Roman" w:eastAsia="Times New Roman" w:hAnsi="Times New Roman"/>
        </w:rPr>
        <w:t xml:space="preserve">участника)   </w:t>
      </w:r>
      <w:proofErr w:type="gramEnd"/>
      <w:r w:rsidRPr="00890B6D">
        <w:rPr>
          <w:rFonts w:ascii="Times New Roman" w:eastAsia="Times New Roman" w:hAnsi="Times New Roman"/>
        </w:rPr>
        <w:t>(расшифровка подписи)</w:t>
      </w:r>
    </w:p>
    <w:p w14:paraId="7B3048D4" w14:textId="77777777" w:rsidR="00B143D6" w:rsidRPr="00890B6D" w:rsidRDefault="00B143D6" w:rsidP="00890B6D">
      <w:pPr>
        <w:ind w:right="53"/>
        <w:jc w:val="both"/>
        <w:rPr>
          <w:rFonts w:ascii="Times New Roman" w:eastAsia="Tahoma" w:hAnsi="Times New Roman"/>
        </w:rPr>
      </w:pPr>
      <w:r w:rsidRPr="00890B6D">
        <w:rPr>
          <w:rFonts w:ascii="Times New Roman" w:eastAsia="Tahoma" w:hAnsi="Times New Roman"/>
        </w:rPr>
        <w:t>М.П.</w:t>
      </w:r>
      <w:r w:rsidRPr="00890B6D">
        <w:rPr>
          <w:rFonts w:ascii="Times New Roman" w:eastAsia="Tahoma" w:hAnsi="Times New Roman"/>
        </w:rPr>
        <w:br w:type="page"/>
      </w:r>
    </w:p>
    <w:p w14:paraId="0666EA13" w14:textId="77777777" w:rsidR="00B143D6" w:rsidRPr="00890B6D" w:rsidRDefault="00B143D6" w:rsidP="00890B6D">
      <w:pPr>
        <w:spacing w:line="274" w:lineRule="exact"/>
        <w:ind w:right="53"/>
        <w:jc w:val="right"/>
        <w:rPr>
          <w:rFonts w:ascii="Times New Roman" w:eastAsia="Tahoma" w:hAnsi="Times New Roman"/>
        </w:rPr>
      </w:pPr>
      <w:r w:rsidRPr="00890B6D">
        <w:rPr>
          <w:rFonts w:ascii="Times New Roman" w:eastAsia="Tahoma" w:hAnsi="Times New Roman"/>
        </w:rPr>
        <w:lastRenderedPageBreak/>
        <w:t>Приложение</w:t>
      </w:r>
      <w:r w:rsidR="009B161F" w:rsidRPr="00890B6D">
        <w:rPr>
          <w:rFonts w:ascii="Times New Roman" w:eastAsia="Tahoma" w:hAnsi="Times New Roman"/>
        </w:rPr>
        <w:t xml:space="preserve"> </w:t>
      </w:r>
      <w:r w:rsidR="00337B3A" w:rsidRPr="00890B6D">
        <w:rPr>
          <w:rFonts w:ascii="Times New Roman" w:eastAsia="Tahoma" w:hAnsi="Times New Roman"/>
        </w:rPr>
        <w:t>1.</w:t>
      </w:r>
      <w:r w:rsidRPr="00890B6D">
        <w:rPr>
          <w:rFonts w:ascii="Times New Roman" w:eastAsia="Tahoma" w:hAnsi="Times New Roman"/>
        </w:rPr>
        <w:t xml:space="preserve"> 3</w:t>
      </w:r>
      <w:r w:rsidR="00337B3A" w:rsidRPr="00890B6D">
        <w:rPr>
          <w:rFonts w:ascii="Times New Roman" w:eastAsia="Tahoma" w:hAnsi="Times New Roman"/>
        </w:rPr>
        <w:t>.</w:t>
      </w:r>
    </w:p>
    <w:p w14:paraId="352E9486" w14:textId="77777777" w:rsidR="00B143D6" w:rsidRPr="00890B6D" w:rsidRDefault="00B143D6" w:rsidP="00890B6D">
      <w:pPr>
        <w:ind w:right="53"/>
        <w:jc w:val="right"/>
        <w:rPr>
          <w:rFonts w:ascii="Times New Roman" w:hAnsi="Times New Roman"/>
        </w:rPr>
      </w:pPr>
      <w:r w:rsidRPr="00890B6D">
        <w:rPr>
          <w:rFonts w:ascii="Times New Roman" w:hAnsi="Times New Roman"/>
        </w:rPr>
        <w:t>к Положению</w:t>
      </w:r>
    </w:p>
    <w:p w14:paraId="5704A64E" w14:textId="77777777" w:rsidR="00B143D6" w:rsidRPr="00890B6D" w:rsidRDefault="00B143D6" w:rsidP="00890B6D">
      <w:pPr>
        <w:ind w:right="53"/>
        <w:jc w:val="right"/>
        <w:rPr>
          <w:rFonts w:ascii="Times New Roman" w:hAnsi="Times New Roman"/>
        </w:rPr>
      </w:pPr>
      <w:r w:rsidRPr="00890B6D">
        <w:rPr>
          <w:rFonts w:ascii="Times New Roman" w:hAnsi="Times New Roman"/>
        </w:rPr>
        <w:t>о муниципальном этапе</w:t>
      </w:r>
    </w:p>
    <w:p w14:paraId="686CDF11" w14:textId="77777777" w:rsidR="00B143D6" w:rsidRPr="00890B6D" w:rsidRDefault="00B143D6" w:rsidP="00890B6D">
      <w:pPr>
        <w:ind w:right="53"/>
        <w:jc w:val="right"/>
        <w:rPr>
          <w:rFonts w:ascii="Times New Roman" w:hAnsi="Times New Roman"/>
        </w:rPr>
      </w:pPr>
      <w:r w:rsidRPr="00890B6D">
        <w:rPr>
          <w:rFonts w:ascii="Times New Roman" w:hAnsi="Times New Roman"/>
        </w:rPr>
        <w:t>Всероссийского профессионального конкурса</w:t>
      </w:r>
    </w:p>
    <w:p w14:paraId="33B67C1F" w14:textId="77777777" w:rsidR="00B143D6" w:rsidRPr="00890B6D" w:rsidRDefault="00B143D6" w:rsidP="00890B6D">
      <w:pPr>
        <w:ind w:right="53"/>
        <w:jc w:val="right"/>
        <w:rPr>
          <w:rFonts w:ascii="Times New Roman" w:hAnsi="Times New Roman"/>
        </w:rPr>
      </w:pPr>
      <w:r w:rsidRPr="00890B6D">
        <w:rPr>
          <w:rFonts w:ascii="Times New Roman" w:hAnsi="Times New Roman"/>
        </w:rPr>
        <w:t>«Воспитатель года России»</w:t>
      </w:r>
    </w:p>
    <w:p w14:paraId="7AC48F25" w14:textId="77777777" w:rsidR="00B143D6" w:rsidRPr="00890B6D" w:rsidRDefault="00B143D6" w:rsidP="00890B6D">
      <w:pPr>
        <w:ind w:right="53"/>
        <w:jc w:val="center"/>
        <w:rPr>
          <w:rFonts w:ascii="Times New Roman" w:hAnsi="Times New Roman"/>
          <w:b/>
        </w:rPr>
      </w:pPr>
      <w:r w:rsidRPr="00890B6D">
        <w:rPr>
          <w:rFonts w:ascii="Times New Roman" w:hAnsi="Times New Roman"/>
          <w:b/>
        </w:rPr>
        <w:t>СОГЛАСИЕ</w:t>
      </w:r>
    </w:p>
    <w:p w14:paraId="61B46F22" w14:textId="77777777" w:rsidR="00C34C3A" w:rsidRPr="00890B6D" w:rsidRDefault="00B143D6" w:rsidP="00890B6D">
      <w:pPr>
        <w:shd w:val="clear" w:color="auto" w:fill="FFFFFF"/>
        <w:ind w:right="53"/>
        <w:jc w:val="center"/>
        <w:rPr>
          <w:rFonts w:ascii="Times New Roman" w:hAnsi="Times New Roman" w:cs="Times New Roman"/>
          <w:b/>
          <w:kern w:val="2"/>
        </w:rPr>
      </w:pPr>
      <w:r w:rsidRPr="00890B6D">
        <w:rPr>
          <w:rFonts w:ascii="Times New Roman" w:hAnsi="Times New Roman"/>
          <w:b/>
        </w:rPr>
        <w:t>на обработку и передачу персональных данных</w:t>
      </w:r>
      <w:r w:rsidR="00C34C3A" w:rsidRPr="00890B6D">
        <w:rPr>
          <w:rFonts w:ascii="Times New Roman" w:hAnsi="Times New Roman"/>
          <w:b/>
        </w:rPr>
        <w:t>,</w:t>
      </w:r>
      <w:r w:rsidR="00C34C3A" w:rsidRPr="00890B6D">
        <w:rPr>
          <w:b/>
          <w:kern w:val="2"/>
        </w:rPr>
        <w:t xml:space="preserve"> </w:t>
      </w:r>
      <w:r w:rsidR="00C34C3A" w:rsidRPr="00890B6D">
        <w:rPr>
          <w:rFonts w:ascii="Times New Roman" w:hAnsi="Times New Roman" w:cs="Times New Roman"/>
          <w:b/>
          <w:kern w:val="2"/>
        </w:rPr>
        <w:t>на пользование представленными материалами</w:t>
      </w:r>
    </w:p>
    <w:p w14:paraId="62184C62" w14:textId="77777777" w:rsidR="00B143D6" w:rsidRPr="00890B6D" w:rsidRDefault="00B143D6" w:rsidP="00890B6D">
      <w:pPr>
        <w:ind w:right="53"/>
        <w:jc w:val="center"/>
        <w:rPr>
          <w:rFonts w:ascii="Times New Roman" w:hAnsi="Times New Roman"/>
          <w:b/>
        </w:rPr>
      </w:pPr>
      <w:r w:rsidRPr="00890B6D">
        <w:rPr>
          <w:rFonts w:ascii="Times New Roman" w:hAnsi="Times New Roman"/>
          <w:b/>
        </w:rPr>
        <w:t>участника муниципального этапа Всероссийского профессионального конкурса «Воспитатель года России» в 2021 году</w:t>
      </w:r>
    </w:p>
    <w:p w14:paraId="59372E0E" w14:textId="77777777" w:rsidR="00B143D6" w:rsidRPr="00890B6D" w:rsidRDefault="00B143D6" w:rsidP="00890B6D">
      <w:pPr>
        <w:ind w:right="53"/>
        <w:jc w:val="both"/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5"/>
        <w:gridCol w:w="289"/>
        <w:gridCol w:w="2564"/>
        <w:gridCol w:w="241"/>
        <w:gridCol w:w="3157"/>
        <w:gridCol w:w="3396"/>
      </w:tblGrid>
      <w:tr w:rsidR="00B143D6" w:rsidRPr="00890B6D" w14:paraId="1F4B1663" w14:textId="77777777" w:rsidTr="00F24D0B">
        <w:tc>
          <w:tcPr>
            <w:tcW w:w="267" w:type="pct"/>
          </w:tcPr>
          <w:p w14:paraId="34EEC2DA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Я</w:t>
            </w:r>
          </w:p>
        </w:tc>
        <w:tc>
          <w:tcPr>
            <w:tcW w:w="142" w:type="pct"/>
          </w:tcPr>
          <w:p w14:paraId="46B5F106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4591" w:type="pct"/>
            <w:gridSpan w:val="4"/>
            <w:tcBorders>
              <w:bottom w:val="single" w:sz="4" w:space="0" w:color="auto"/>
            </w:tcBorders>
          </w:tcPr>
          <w:p w14:paraId="4CEC4620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</w:tr>
      <w:tr w:rsidR="00B143D6" w:rsidRPr="00890B6D" w14:paraId="3654E351" w14:textId="77777777" w:rsidTr="00F24D0B">
        <w:tc>
          <w:tcPr>
            <w:tcW w:w="267" w:type="pct"/>
          </w:tcPr>
          <w:p w14:paraId="1EA6A8DC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142" w:type="pct"/>
          </w:tcPr>
          <w:p w14:paraId="7AA8D20A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4591" w:type="pct"/>
            <w:gridSpan w:val="4"/>
            <w:tcBorders>
              <w:top w:val="single" w:sz="4" w:space="0" w:color="auto"/>
            </w:tcBorders>
          </w:tcPr>
          <w:p w14:paraId="398ECCD5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(фамилия, имя, отчество (при наличии))</w:t>
            </w:r>
          </w:p>
        </w:tc>
      </w:tr>
      <w:tr w:rsidR="00B143D6" w:rsidRPr="00890B6D" w14:paraId="5ED8239E" w14:textId="77777777" w:rsidTr="00F24D0B">
        <w:tc>
          <w:tcPr>
            <w:tcW w:w="1667" w:type="pct"/>
            <w:gridSpan w:val="3"/>
          </w:tcPr>
          <w:p w14:paraId="71A16F64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1667" w:type="pct"/>
            <w:gridSpan w:val="2"/>
          </w:tcPr>
          <w:p w14:paraId="593B4EC8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1667" w:type="pct"/>
          </w:tcPr>
          <w:p w14:paraId="534A2772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</w:tr>
      <w:tr w:rsidR="00B143D6" w:rsidRPr="00890B6D" w14:paraId="0CC3DB3F" w14:textId="77777777" w:rsidTr="00F24D0B">
        <w:tc>
          <w:tcPr>
            <w:tcW w:w="5000" w:type="pct"/>
            <w:gridSpan w:val="6"/>
          </w:tcPr>
          <w:p w14:paraId="24DB511F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Паспорт: серия, номер, кем и когда выдан:</w:t>
            </w:r>
          </w:p>
        </w:tc>
      </w:tr>
      <w:tr w:rsidR="00B143D6" w:rsidRPr="00890B6D" w14:paraId="3E7B0DE4" w14:textId="77777777" w:rsidTr="00F24D0B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50BEB037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</w:tr>
      <w:tr w:rsidR="00B143D6" w:rsidRPr="00890B6D" w14:paraId="0D293BE7" w14:textId="77777777" w:rsidTr="00F24D0B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1D0AA7D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</w:tr>
      <w:tr w:rsidR="00B143D6" w:rsidRPr="00890B6D" w14:paraId="15DC4F45" w14:textId="77777777" w:rsidTr="00F24D0B">
        <w:tc>
          <w:tcPr>
            <w:tcW w:w="1667" w:type="pct"/>
            <w:gridSpan w:val="3"/>
            <w:tcBorders>
              <w:top w:val="single" w:sz="4" w:space="0" w:color="auto"/>
            </w:tcBorders>
          </w:tcPr>
          <w:p w14:paraId="01EBD321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</w:tcBorders>
          </w:tcPr>
          <w:p w14:paraId="4F0F5408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1A1795D8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</w:tr>
      <w:tr w:rsidR="00B143D6" w:rsidRPr="00890B6D" w14:paraId="625745BF" w14:textId="77777777" w:rsidTr="00F24D0B">
        <w:tc>
          <w:tcPr>
            <w:tcW w:w="1667" w:type="pct"/>
            <w:gridSpan w:val="3"/>
          </w:tcPr>
          <w:p w14:paraId="3FD9CEB3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проживающий (ая) по адресу:</w:t>
            </w:r>
          </w:p>
        </w:tc>
        <w:tc>
          <w:tcPr>
            <w:tcW w:w="118" w:type="pct"/>
          </w:tcPr>
          <w:p w14:paraId="21DB918E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3215" w:type="pct"/>
            <w:gridSpan w:val="2"/>
            <w:tcBorders>
              <w:bottom w:val="single" w:sz="4" w:space="0" w:color="auto"/>
            </w:tcBorders>
          </w:tcPr>
          <w:p w14:paraId="7F6BB6F8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</w:tr>
      <w:tr w:rsidR="00B143D6" w:rsidRPr="00890B6D" w14:paraId="791C9E66" w14:textId="77777777" w:rsidTr="00F24D0B">
        <w:tc>
          <w:tcPr>
            <w:tcW w:w="1667" w:type="pct"/>
            <w:gridSpan w:val="3"/>
            <w:tcBorders>
              <w:bottom w:val="single" w:sz="4" w:space="0" w:color="auto"/>
            </w:tcBorders>
          </w:tcPr>
          <w:p w14:paraId="491BA1C1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</w:tcPr>
          <w:p w14:paraId="44193C22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1724C815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</w:tr>
      <w:tr w:rsidR="00B143D6" w:rsidRPr="00890B6D" w14:paraId="3F5AEDE9" w14:textId="77777777" w:rsidTr="00F24D0B">
        <w:tc>
          <w:tcPr>
            <w:tcW w:w="16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F5A7EA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379566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2F6B3848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</w:tr>
    </w:tbl>
    <w:p w14:paraId="1E65CFA0" w14:textId="77777777" w:rsidR="00B143D6" w:rsidRPr="00890B6D" w:rsidRDefault="00B143D6" w:rsidP="00890B6D">
      <w:pPr>
        <w:ind w:right="53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 xml:space="preserve">настоящим даю согласие </w:t>
      </w:r>
      <w:r w:rsidRPr="00890B6D">
        <w:rPr>
          <w:rFonts w:ascii="Times New Roman" w:eastAsia="Times New Roman" w:hAnsi="Times New Roman"/>
          <w:lang w:eastAsia="ar-SA"/>
        </w:rPr>
        <w:t>Оргкомитету му</w:t>
      </w:r>
      <w:r w:rsidR="00DE1E42" w:rsidRPr="00890B6D">
        <w:rPr>
          <w:rFonts w:ascii="Times New Roman" w:eastAsia="Times New Roman" w:hAnsi="Times New Roman"/>
          <w:lang w:eastAsia="ar-SA"/>
        </w:rPr>
        <w:t>н</w:t>
      </w:r>
      <w:r w:rsidRPr="00890B6D">
        <w:rPr>
          <w:rFonts w:ascii="Times New Roman" w:eastAsia="Times New Roman" w:hAnsi="Times New Roman"/>
          <w:lang w:eastAsia="ar-SA"/>
        </w:rPr>
        <w:t xml:space="preserve">иципального </w:t>
      </w:r>
      <w:r w:rsidRPr="00890B6D">
        <w:rPr>
          <w:rFonts w:ascii="Times New Roman" w:hAnsi="Times New Roman"/>
        </w:rPr>
        <w:t xml:space="preserve">этапа Всероссийского профессионального конкурса «Воспитатель года России» в 2021 году </w:t>
      </w:r>
      <w:r w:rsidRPr="00890B6D">
        <w:rPr>
          <w:rFonts w:ascii="Times New Roman" w:eastAsia="Times New Roman" w:hAnsi="Times New Roman"/>
          <w:lang w:eastAsia="ar-SA"/>
        </w:rPr>
        <w:t xml:space="preserve">(далее – Оргкомитет) </w:t>
      </w:r>
      <w:r w:rsidRPr="00890B6D">
        <w:rPr>
          <w:rFonts w:ascii="Times New Roman" w:hAnsi="Times New Roman"/>
        </w:rPr>
        <w:t>на обработку моих персональных данных включающих, фамилию, имя, отчество (при наличии), должность, наименование образовательной организации, номер контактного телефона, электронный адрес, фото и методические материалы.</w:t>
      </w:r>
    </w:p>
    <w:p w14:paraId="42DAE7A5" w14:textId="77777777" w:rsidR="00B143D6" w:rsidRPr="00890B6D" w:rsidRDefault="00B143D6" w:rsidP="00890B6D">
      <w:pPr>
        <w:ind w:right="53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ab/>
        <w:t xml:space="preserve">Согласие на обработку и передачу персональных данных предоставлено в целях участия в муниципальном этапе Всероссийского профессионального конкурса «Воспитатель года России» в 2021 году (далее –муниципальный этап Конкурса). </w:t>
      </w:r>
    </w:p>
    <w:p w14:paraId="62F57975" w14:textId="77777777" w:rsidR="00B143D6" w:rsidRPr="00890B6D" w:rsidRDefault="00B143D6" w:rsidP="00890B6D">
      <w:pPr>
        <w:ind w:right="53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ab/>
        <w:t>Настоящим согласием предоставляю право на:</w:t>
      </w:r>
    </w:p>
    <w:p w14:paraId="7E417982" w14:textId="77777777" w:rsidR="00B143D6" w:rsidRPr="00890B6D" w:rsidRDefault="00B143D6" w:rsidP="00890B6D">
      <w:pPr>
        <w:ind w:right="53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>– осуществление сбора, систематизации, накопления, передачи для рассмотрения Оргкомитетом,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указанных в информационной карте участника регионального этапа Конкурса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Интернет, в буклетах и периодических изданиях с возможностью редакторской обработки;</w:t>
      </w:r>
    </w:p>
    <w:p w14:paraId="30DF61AB" w14:textId="77777777" w:rsidR="00B143D6" w:rsidRPr="00890B6D" w:rsidRDefault="00B143D6" w:rsidP="00890B6D">
      <w:pPr>
        <w:ind w:right="53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>– использование материалов, представляемых на региональный этап Конкурса для публикаций в СМИ и при подготовке учебно-методических материалов муниципального этапа Конкурса;</w:t>
      </w:r>
    </w:p>
    <w:p w14:paraId="04B2B744" w14:textId="77777777" w:rsidR="00B143D6" w:rsidRPr="00890B6D" w:rsidRDefault="00B143D6" w:rsidP="00890B6D">
      <w:pPr>
        <w:ind w:right="53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>– передачу моего личного электронного адреса третьим лицам, осуществляющим спонсорскую поддержку муниципального этапа Конкурса.</w:t>
      </w:r>
    </w:p>
    <w:p w14:paraId="572D4C85" w14:textId="77777777" w:rsidR="00C34C3A" w:rsidRPr="00890B6D" w:rsidRDefault="00C34C3A" w:rsidP="00890B6D">
      <w:pPr>
        <w:ind w:right="53" w:firstLine="708"/>
        <w:jc w:val="both"/>
        <w:rPr>
          <w:rFonts w:ascii="Times New Roman" w:hAnsi="Times New Roman" w:cs="Times New Roman"/>
        </w:rPr>
      </w:pPr>
      <w:r w:rsidRPr="00890B6D">
        <w:rPr>
          <w:rFonts w:ascii="Times New Roman" w:hAnsi="Times New Roman" w:cs="Times New Roman"/>
          <w:kern w:val="2"/>
        </w:rPr>
        <w:t>Даю разрешение на внесение информации в базу данных и использование заявки в некоммерческих целях для размещения в Интернете, буклетах и периодических образовательных изданиях с возможностью редакторской обработки.</w:t>
      </w:r>
    </w:p>
    <w:p w14:paraId="7FDD7995" w14:textId="77777777" w:rsidR="00B143D6" w:rsidRPr="00890B6D" w:rsidRDefault="00B143D6" w:rsidP="00890B6D">
      <w:pPr>
        <w:ind w:right="53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ab/>
        <w:t xml:space="preserve">Настоящее согласие действует: на период проведения </w:t>
      </w:r>
      <w:r w:rsidR="00DE1E42" w:rsidRPr="00890B6D">
        <w:rPr>
          <w:rFonts w:ascii="Times New Roman" w:hAnsi="Times New Roman"/>
        </w:rPr>
        <w:t xml:space="preserve">муниципального </w:t>
      </w:r>
      <w:r w:rsidRPr="00890B6D">
        <w:rPr>
          <w:rFonts w:ascii="Times New Roman" w:hAnsi="Times New Roman"/>
        </w:rPr>
        <w:t xml:space="preserve">этапа Конкурса; на период размещения в средствах массовой информации, на официальных сайтах органов исполнительной государственной власти </w:t>
      </w:r>
      <w:r w:rsidR="002F19BE" w:rsidRPr="00890B6D">
        <w:rPr>
          <w:rFonts w:ascii="Times New Roman" w:hAnsi="Times New Roman"/>
        </w:rPr>
        <w:t xml:space="preserve">района </w:t>
      </w:r>
      <w:r w:rsidRPr="00890B6D">
        <w:rPr>
          <w:rFonts w:ascii="Times New Roman" w:hAnsi="Times New Roman"/>
        </w:rPr>
        <w:t xml:space="preserve">информации о результатах </w:t>
      </w:r>
      <w:r w:rsidR="00DE1E42" w:rsidRPr="00890B6D">
        <w:rPr>
          <w:rFonts w:ascii="Times New Roman" w:hAnsi="Times New Roman"/>
        </w:rPr>
        <w:t xml:space="preserve">муниципального </w:t>
      </w:r>
      <w:r w:rsidRPr="00890B6D">
        <w:rPr>
          <w:rFonts w:ascii="Times New Roman" w:hAnsi="Times New Roman"/>
        </w:rPr>
        <w:t xml:space="preserve">этапа Конкурса; на период хранения моих персональных данных в архиве органов исполнительной государственной власти </w:t>
      </w:r>
      <w:r w:rsidR="002F19BE" w:rsidRPr="00890B6D">
        <w:rPr>
          <w:rFonts w:ascii="Times New Roman" w:hAnsi="Times New Roman"/>
        </w:rPr>
        <w:t xml:space="preserve">района </w:t>
      </w:r>
      <w:r w:rsidRPr="00890B6D">
        <w:rPr>
          <w:rFonts w:ascii="Times New Roman" w:hAnsi="Times New Roman"/>
        </w:rPr>
        <w:t xml:space="preserve">вместе с документами по </w:t>
      </w:r>
      <w:r w:rsidR="00DE1E42" w:rsidRPr="00890B6D">
        <w:rPr>
          <w:rFonts w:ascii="Times New Roman" w:hAnsi="Times New Roman"/>
        </w:rPr>
        <w:t xml:space="preserve">муниципальному </w:t>
      </w:r>
      <w:r w:rsidRPr="00890B6D">
        <w:rPr>
          <w:rFonts w:ascii="Times New Roman" w:hAnsi="Times New Roman"/>
        </w:rPr>
        <w:t>этапу Конкурса до их уничтожения.</w:t>
      </w:r>
    </w:p>
    <w:p w14:paraId="6E8E3F37" w14:textId="77777777" w:rsidR="00B143D6" w:rsidRPr="00890B6D" w:rsidRDefault="00B143D6" w:rsidP="00890B6D">
      <w:pPr>
        <w:ind w:right="53"/>
        <w:jc w:val="both"/>
        <w:rPr>
          <w:rFonts w:ascii="Times New Roman" w:hAnsi="Times New Roman"/>
        </w:rPr>
      </w:pPr>
      <w:r w:rsidRPr="00890B6D">
        <w:rPr>
          <w:rFonts w:ascii="Times New Roman" w:hAnsi="Times New Roman"/>
        </w:rPr>
        <w:t>Настоящее согласие может быть отозвано по письменному заявлению.</w:t>
      </w:r>
    </w:p>
    <w:p w14:paraId="621C0502" w14:textId="77777777" w:rsidR="00B143D6" w:rsidRPr="00890B6D" w:rsidRDefault="00B143D6" w:rsidP="00890B6D">
      <w:pPr>
        <w:ind w:right="53"/>
        <w:jc w:val="both"/>
        <w:rPr>
          <w:rFonts w:ascii="Times New Roman" w:hAnsi="Times New Roman"/>
        </w:rPr>
      </w:pPr>
    </w:p>
    <w:p w14:paraId="67F90A72" w14:textId="77777777" w:rsidR="00B143D6" w:rsidRPr="00890B6D" w:rsidRDefault="00B143D6" w:rsidP="00890B6D">
      <w:pPr>
        <w:ind w:right="53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28"/>
        <w:gridCol w:w="826"/>
        <w:gridCol w:w="3185"/>
        <w:gridCol w:w="418"/>
        <w:gridCol w:w="3035"/>
      </w:tblGrid>
      <w:tr w:rsidR="00B143D6" w:rsidRPr="00890B6D" w14:paraId="6F0E0C32" w14:textId="77777777" w:rsidTr="00F24D0B">
        <w:tc>
          <w:tcPr>
            <w:tcW w:w="2802" w:type="dxa"/>
            <w:tcBorders>
              <w:bottom w:val="single" w:sz="4" w:space="0" w:color="auto"/>
            </w:tcBorders>
          </w:tcPr>
          <w:p w14:paraId="5812A6C2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E94372B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7154C87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0725C411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4EDF7EBE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</w:tr>
      <w:tr w:rsidR="00B143D6" w:rsidRPr="00890B6D" w14:paraId="46DF3F34" w14:textId="77777777" w:rsidTr="00F24D0B">
        <w:tc>
          <w:tcPr>
            <w:tcW w:w="2802" w:type="dxa"/>
            <w:tcBorders>
              <w:top w:val="single" w:sz="4" w:space="0" w:color="auto"/>
            </w:tcBorders>
          </w:tcPr>
          <w:p w14:paraId="08F6DDD1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(дата)</w:t>
            </w:r>
          </w:p>
        </w:tc>
        <w:tc>
          <w:tcPr>
            <w:tcW w:w="850" w:type="dxa"/>
          </w:tcPr>
          <w:p w14:paraId="01A853F3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A94D85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426" w:type="dxa"/>
          </w:tcPr>
          <w:p w14:paraId="470FC2A8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14:paraId="42AB761E" w14:textId="77777777" w:rsidR="00B143D6" w:rsidRPr="00890B6D" w:rsidRDefault="00B143D6" w:rsidP="00890B6D">
            <w:pPr>
              <w:ind w:right="53"/>
              <w:jc w:val="both"/>
              <w:rPr>
                <w:rFonts w:ascii="Times New Roman" w:hAnsi="Times New Roman"/>
              </w:rPr>
            </w:pPr>
            <w:r w:rsidRPr="00890B6D">
              <w:rPr>
                <w:rFonts w:ascii="Times New Roman" w:hAnsi="Times New Roman"/>
              </w:rPr>
              <w:t>(расшифровка)</w:t>
            </w:r>
          </w:p>
        </w:tc>
      </w:tr>
    </w:tbl>
    <w:p w14:paraId="7D8893B7" w14:textId="77777777" w:rsidR="00B143D6" w:rsidRPr="00890B6D" w:rsidRDefault="00B143D6" w:rsidP="00890B6D">
      <w:pPr>
        <w:ind w:right="53"/>
        <w:jc w:val="right"/>
        <w:rPr>
          <w:rFonts w:ascii="Times New Roman" w:eastAsia="Times New Roman" w:hAnsi="Times New Roman"/>
          <w:bCs/>
        </w:rPr>
      </w:pPr>
      <w:r w:rsidRPr="00890B6D">
        <w:rPr>
          <w:rFonts w:ascii="Times New Roman" w:eastAsia="Times New Roman" w:hAnsi="Times New Roman"/>
          <w:bCs/>
        </w:rPr>
        <w:lastRenderedPageBreak/>
        <w:t>Приложение</w:t>
      </w:r>
      <w:r w:rsidR="00337B3A" w:rsidRPr="00890B6D">
        <w:rPr>
          <w:rFonts w:ascii="Times New Roman" w:eastAsia="Times New Roman" w:hAnsi="Times New Roman"/>
          <w:bCs/>
        </w:rPr>
        <w:t xml:space="preserve"> 1.4.</w:t>
      </w:r>
    </w:p>
    <w:p w14:paraId="7B97CDE9" w14:textId="77777777" w:rsidR="00B143D6" w:rsidRPr="00890B6D" w:rsidRDefault="00B143D6" w:rsidP="00890B6D">
      <w:pPr>
        <w:ind w:right="53"/>
        <w:jc w:val="right"/>
        <w:rPr>
          <w:rFonts w:ascii="Times New Roman" w:hAnsi="Times New Roman"/>
        </w:rPr>
      </w:pPr>
      <w:r w:rsidRPr="00890B6D">
        <w:rPr>
          <w:rFonts w:ascii="Times New Roman" w:hAnsi="Times New Roman"/>
        </w:rPr>
        <w:t>к Положению</w:t>
      </w:r>
    </w:p>
    <w:p w14:paraId="09C35C5C" w14:textId="77777777" w:rsidR="00B143D6" w:rsidRPr="00890B6D" w:rsidRDefault="00B143D6" w:rsidP="00890B6D">
      <w:pPr>
        <w:ind w:right="53"/>
        <w:jc w:val="right"/>
        <w:rPr>
          <w:rFonts w:ascii="Times New Roman" w:hAnsi="Times New Roman"/>
        </w:rPr>
      </w:pPr>
      <w:r w:rsidRPr="00890B6D">
        <w:rPr>
          <w:rFonts w:ascii="Times New Roman" w:hAnsi="Times New Roman"/>
        </w:rPr>
        <w:t>о муниципальном этапе</w:t>
      </w:r>
    </w:p>
    <w:p w14:paraId="26BADA83" w14:textId="77777777" w:rsidR="00B143D6" w:rsidRPr="00890B6D" w:rsidRDefault="00B143D6" w:rsidP="00890B6D">
      <w:pPr>
        <w:ind w:right="53"/>
        <w:jc w:val="right"/>
        <w:rPr>
          <w:rFonts w:ascii="Times New Roman" w:hAnsi="Times New Roman"/>
        </w:rPr>
      </w:pPr>
      <w:r w:rsidRPr="00890B6D">
        <w:rPr>
          <w:rFonts w:ascii="Times New Roman" w:hAnsi="Times New Roman"/>
        </w:rPr>
        <w:t>Всероссийского профессионального конкурса</w:t>
      </w:r>
    </w:p>
    <w:p w14:paraId="695DAA0E" w14:textId="77777777" w:rsidR="00B143D6" w:rsidRPr="00890B6D" w:rsidRDefault="00B143D6" w:rsidP="00890B6D">
      <w:pPr>
        <w:ind w:right="53"/>
        <w:jc w:val="right"/>
        <w:rPr>
          <w:rFonts w:ascii="Times New Roman" w:hAnsi="Times New Roman"/>
        </w:rPr>
      </w:pPr>
      <w:r w:rsidRPr="00890B6D">
        <w:rPr>
          <w:rFonts w:ascii="Times New Roman" w:hAnsi="Times New Roman"/>
        </w:rPr>
        <w:t>«Воспитатель года России»</w:t>
      </w:r>
    </w:p>
    <w:p w14:paraId="4951CC74" w14:textId="77777777" w:rsidR="00B143D6" w:rsidRPr="00890B6D" w:rsidRDefault="00B143D6" w:rsidP="00890B6D">
      <w:pPr>
        <w:ind w:right="53"/>
        <w:jc w:val="both"/>
        <w:rPr>
          <w:rFonts w:ascii="Times New Roman" w:eastAsia="Times New Roman" w:hAnsi="Times New Roman"/>
          <w:b/>
          <w:bCs/>
        </w:rPr>
      </w:pPr>
    </w:p>
    <w:p w14:paraId="621D5129" w14:textId="77777777" w:rsidR="00B143D6" w:rsidRPr="00890B6D" w:rsidRDefault="00B143D6" w:rsidP="00890B6D">
      <w:pPr>
        <w:ind w:right="53"/>
        <w:jc w:val="both"/>
        <w:rPr>
          <w:rFonts w:ascii="Times New Roman" w:eastAsia="Times New Roman" w:hAnsi="Times New Roman"/>
          <w:b/>
          <w:bCs/>
        </w:rPr>
      </w:pPr>
    </w:p>
    <w:p w14:paraId="19BF75A0" w14:textId="77777777" w:rsidR="00B143D6" w:rsidRPr="00890B6D" w:rsidRDefault="00B143D6" w:rsidP="00890B6D">
      <w:pPr>
        <w:ind w:right="53"/>
        <w:jc w:val="center"/>
        <w:rPr>
          <w:rFonts w:ascii="Times New Roman" w:eastAsia="Times New Roman" w:hAnsi="Times New Roman"/>
          <w:b/>
          <w:bCs/>
        </w:rPr>
      </w:pPr>
      <w:r w:rsidRPr="00890B6D">
        <w:rPr>
          <w:rFonts w:ascii="Times New Roman" w:eastAsia="Times New Roman" w:hAnsi="Times New Roman"/>
          <w:b/>
          <w:bCs/>
        </w:rPr>
        <w:t>Информационная карта участника</w:t>
      </w:r>
    </w:p>
    <w:p w14:paraId="61104BE5" w14:textId="77777777" w:rsidR="00B143D6" w:rsidRPr="00890B6D" w:rsidRDefault="00B143D6" w:rsidP="00890B6D">
      <w:pPr>
        <w:ind w:right="53"/>
        <w:jc w:val="center"/>
        <w:rPr>
          <w:rFonts w:ascii="Times New Roman" w:eastAsia="Tahoma" w:hAnsi="Times New Roman"/>
        </w:rPr>
      </w:pPr>
      <w:r w:rsidRPr="00890B6D">
        <w:rPr>
          <w:rFonts w:ascii="Times New Roman" w:eastAsia="Tahoma" w:hAnsi="Times New Roman"/>
        </w:rPr>
        <w:t>муниципального этапа Всероссийского профессионального конкурса</w:t>
      </w:r>
    </w:p>
    <w:p w14:paraId="493C890D" w14:textId="77777777" w:rsidR="00B143D6" w:rsidRPr="00890B6D" w:rsidRDefault="00B143D6" w:rsidP="00890B6D">
      <w:pPr>
        <w:ind w:right="53"/>
        <w:jc w:val="center"/>
        <w:rPr>
          <w:rFonts w:ascii="Times New Roman" w:eastAsia="Tahoma" w:hAnsi="Times New Roman"/>
        </w:rPr>
      </w:pPr>
      <w:r w:rsidRPr="00890B6D">
        <w:rPr>
          <w:rFonts w:ascii="Times New Roman" w:eastAsia="Tahoma" w:hAnsi="Times New Roman"/>
        </w:rPr>
        <w:t>«Воспитатель года России» в 2021 году</w:t>
      </w:r>
    </w:p>
    <w:p w14:paraId="3262910A" w14:textId="77777777" w:rsidR="00B143D6" w:rsidRPr="00890B6D" w:rsidRDefault="00B143D6" w:rsidP="00890B6D">
      <w:pPr>
        <w:ind w:right="53"/>
        <w:jc w:val="both"/>
        <w:rPr>
          <w:rFonts w:ascii="Times New Roman" w:eastAsia="Tahoma" w:hAnsi="Times New Roman"/>
        </w:rPr>
      </w:pPr>
      <w:r w:rsidRPr="00890B6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60AD00" wp14:editId="12D99ACA">
                <wp:simplePos x="0" y="0"/>
                <wp:positionH relativeFrom="column">
                  <wp:posOffset>-39370</wp:posOffset>
                </wp:positionH>
                <wp:positionV relativeFrom="paragraph">
                  <wp:posOffset>100965</wp:posOffset>
                </wp:positionV>
                <wp:extent cx="1223645" cy="1310005"/>
                <wp:effectExtent l="0" t="0" r="14605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3645" cy="1310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5DBA87" w14:textId="77777777" w:rsidR="00F61E69" w:rsidRDefault="00F61E69" w:rsidP="00B143D6">
                            <w:pPr>
                              <w:jc w:val="center"/>
                            </w:pPr>
                          </w:p>
                          <w:p w14:paraId="11C9B426" w14:textId="77777777" w:rsidR="00F61E69" w:rsidRDefault="00F61E69" w:rsidP="00B143D6">
                            <w:pPr>
                              <w:jc w:val="center"/>
                            </w:pPr>
                            <w:r>
                              <w:t>(Фотопортрет</w:t>
                            </w:r>
                          </w:p>
                          <w:p w14:paraId="0210C6E3" w14:textId="77777777" w:rsidR="00F61E69" w:rsidRDefault="00F61E69" w:rsidP="00B143D6">
                            <w:pPr>
                              <w:jc w:val="center"/>
                            </w:pPr>
                            <w:r>
                              <w:t>4х6 см)</w:t>
                            </w:r>
                          </w:p>
                          <w:p w14:paraId="58AAA4F7" w14:textId="77777777" w:rsidR="00F61E69" w:rsidRDefault="00F61E69" w:rsidP="00B143D6">
                            <w:pPr>
                              <w:jc w:val="center"/>
                            </w:pPr>
                          </w:p>
                          <w:p w14:paraId="258781E8" w14:textId="77777777" w:rsidR="00F61E69" w:rsidRDefault="00F61E69" w:rsidP="00B143D6">
                            <w:pPr>
                              <w:jc w:val="center"/>
                            </w:pPr>
                          </w:p>
                          <w:p w14:paraId="5A8F7A85" w14:textId="77777777" w:rsidR="00F61E69" w:rsidRDefault="00F61E69" w:rsidP="00B143D6">
                            <w:pPr>
                              <w:jc w:val="center"/>
                            </w:pPr>
                          </w:p>
                          <w:p w14:paraId="4D5C26F8" w14:textId="77777777" w:rsidR="00F61E69" w:rsidRPr="0083557E" w:rsidRDefault="00F61E69" w:rsidP="00B143D6">
                            <w:pPr>
                              <w:jc w:val="center"/>
                            </w:pPr>
                            <w:r w:rsidRPr="0083557E">
                              <w:t>(фотопортрет 4Х6 см)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0AD00" id="Прямоугольник 2" o:spid="_x0000_s1026" style="position:absolute;left:0;text-align:left;margin-left:-3.1pt;margin-top:7.95pt;width:96.35pt;height:10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" filled="f">
                <v:textbox>
                  <w:txbxContent>
                    <w:p w14:paraId="675DBA87" w14:textId="77777777" w:rsidR="00F61E69" w:rsidRDefault="00F61E69" w:rsidP="00B143D6">
                      <w:pPr>
                        <w:jc w:val="center"/>
                      </w:pPr>
                    </w:p>
                    <w:p w14:paraId="11C9B426" w14:textId="77777777" w:rsidR="00F61E69" w:rsidRDefault="00F61E69" w:rsidP="00B143D6">
                      <w:pPr>
                        <w:jc w:val="center"/>
                      </w:pPr>
                      <w:r>
                        <w:t>(Фотопортрет</w:t>
                      </w:r>
                    </w:p>
                    <w:p w14:paraId="0210C6E3" w14:textId="77777777" w:rsidR="00F61E69" w:rsidRDefault="00F61E69" w:rsidP="00B143D6">
                      <w:pPr>
                        <w:jc w:val="center"/>
                      </w:pPr>
                      <w:r>
                        <w:t>4х6 см)</w:t>
                      </w:r>
                    </w:p>
                    <w:p w14:paraId="58AAA4F7" w14:textId="77777777" w:rsidR="00F61E69" w:rsidRDefault="00F61E69" w:rsidP="00B143D6">
                      <w:pPr>
                        <w:jc w:val="center"/>
                      </w:pPr>
                    </w:p>
                    <w:p w14:paraId="258781E8" w14:textId="77777777" w:rsidR="00F61E69" w:rsidRDefault="00F61E69" w:rsidP="00B143D6">
                      <w:pPr>
                        <w:jc w:val="center"/>
                      </w:pPr>
                    </w:p>
                    <w:p w14:paraId="5A8F7A85" w14:textId="77777777" w:rsidR="00F61E69" w:rsidRDefault="00F61E69" w:rsidP="00B143D6">
                      <w:pPr>
                        <w:jc w:val="center"/>
                      </w:pPr>
                    </w:p>
                    <w:p w14:paraId="4D5C26F8" w14:textId="77777777" w:rsidR="00F61E69" w:rsidRPr="0083557E" w:rsidRDefault="00F61E69" w:rsidP="00B143D6">
                      <w:pPr>
                        <w:jc w:val="center"/>
                      </w:pPr>
                      <w:r w:rsidRPr="0083557E">
                        <w:t>(фотопортрет 4Х6 см)</w:t>
                      </w:r>
                    </w:p>
                  </w:txbxContent>
                </v:textbox>
              </v:rect>
            </w:pict>
          </mc:Fallback>
        </mc:AlternateContent>
      </w:r>
    </w:p>
    <w:p w14:paraId="0A62F3E5" w14:textId="77777777" w:rsidR="00B143D6" w:rsidRPr="00890B6D" w:rsidRDefault="00B143D6" w:rsidP="00890B6D">
      <w:pPr>
        <w:ind w:right="53"/>
        <w:jc w:val="both"/>
        <w:rPr>
          <w:rFonts w:ascii="Times New Roman" w:eastAsia="Tahoma" w:hAnsi="Times New Roman"/>
        </w:rPr>
      </w:pPr>
    </w:p>
    <w:p w14:paraId="113341B4" w14:textId="77777777" w:rsidR="00B143D6" w:rsidRPr="00890B6D" w:rsidRDefault="00B143D6" w:rsidP="00890B6D">
      <w:pPr>
        <w:ind w:right="53"/>
        <w:jc w:val="both"/>
        <w:rPr>
          <w:rFonts w:ascii="Times New Roman" w:eastAsia="Tahoma" w:hAnsi="Times New Roman"/>
        </w:rPr>
      </w:pPr>
    </w:p>
    <w:p w14:paraId="766C61FE" w14:textId="77777777" w:rsidR="00B143D6" w:rsidRPr="00890B6D" w:rsidRDefault="00B143D6" w:rsidP="00890B6D">
      <w:pPr>
        <w:ind w:right="53"/>
        <w:jc w:val="both"/>
        <w:rPr>
          <w:rFonts w:ascii="Times New Roman" w:eastAsia="Tahoma" w:hAnsi="Times New Roman"/>
        </w:rPr>
      </w:pPr>
    </w:p>
    <w:p w14:paraId="36F831AE" w14:textId="77777777" w:rsidR="00B143D6" w:rsidRPr="00890B6D" w:rsidRDefault="00B143D6" w:rsidP="00890B6D">
      <w:pPr>
        <w:ind w:right="53"/>
        <w:jc w:val="both"/>
        <w:rPr>
          <w:rFonts w:ascii="Times New Roman" w:eastAsia="Tahoma" w:hAnsi="Times New Roman"/>
        </w:rPr>
      </w:pPr>
    </w:p>
    <w:p w14:paraId="6A96A2F8" w14:textId="77777777" w:rsidR="00B143D6" w:rsidRPr="00890B6D" w:rsidRDefault="00B143D6" w:rsidP="00890B6D">
      <w:pPr>
        <w:ind w:right="53"/>
        <w:jc w:val="both"/>
        <w:rPr>
          <w:rFonts w:ascii="Times New Roman" w:eastAsia="Tahoma" w:hAnsi="Times New Roman"/>
        </w:rPr>
      </w:pPr>
      <w:r w:rsidRPr="00890B6D">
        <w:rPr>
          <w:noProof/>
          <w:lang w:bidi="ar-SA"/>
        </w:rPr>
        <mc:AlternateContent>
          <mc:Choice Requires="wps">
            <w:drawing>
              <wp:anchor distT="4294967290" distB="4294967290" distL="114300" distR="114300" simplePos="0" relativeHeight="251658240" behindDoc="0" locked="0" layoutInCell="1" allowOverlap="1" wp14:anchorId="4113FD4B" wp14:editId="36E8EBC8">
                <wp:simplePos x="0" y="0"/>
                <wp:positionH relativeFrom="column">
                  <wp:posOffset>1727835</wp:posOffset>
                </wp:positionH>
                <wp:positionV relativeFrom="paragraph">
                  <wp:posOffset>17779</wp:posOffset>
                </wp:positionV>
                <wp:extent cx="3843020" cy="0"/>
                <wp:effectExtent l="0" t="0" r="2413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3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34E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36.05pt;margin-top:1.4pt;width:302.6pt;height:0;z-index:251658240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"/>
            </w:pict>
          </mc:Fallback>
        </mc:AlternateContent>
      </w:r>
      <w:r w:rsidRPr="00890B6D">
        <w:rPr>
          <w:rFonts w:ascii="Times New Roman" w:eastAsia="Tahoma" w:hAnsi="Times New Roman"/>
        </w:rPr>
        <w:t>(фамилия)</w:t>
      </w:r>
    </w:p>
    <w:p w14:paraId="2FF6FE3A" w14:textId="77777777" w:rsidR="00B143D6" w:rsidRPr="00890B6D" w:rsidRDefault="00B143D6" w:rsidP="00890B6D">
      <w:pPr>
        <w:ind w:right="53"/>
        <w:jc w:val="both"/>
        <w:rPr>
          <w:rFonts w:ascii="Times New Roman" w:eastAsia="Tahoma" w:hAnsi="Times New Roman"/>
        </w:rPr>
      </w:pPr>
    </w:p>
    <w:p w14:paraId="3183D3C2" w14:textId="77777777" w:rsidR="00B143D6" w:rsidRPr="00890B6D" w:rsidRDefault="00B143D6" w:rsidP="00890B6D">
      <w:pPr>
        <w:ind w:right="53"/>
        <w:jc w:val="both"/>
        <w:rPr>
          <w:rFonts w:ascii="Times New Roman" w:eastAsia="Tahoma" w:hAnsi="Times New Roman"/>
        </w:rPr>
      </w:pPr>
      <w:r w:rsidRPr="00890B6D">
        <w:rPr>
          <w:noProof/>
          <w:lang w:bidi="ar-SA"/>
        </w:rPr>
        <mc:AlternateContent>
          <mc:Choice Requires="wps">
            <w:drawing>
              <wp:anchor distT="4294967290" distB="4294967290" distL="114300" distR="114300" simplePos="0" relativeHeight="251660288" behindDoc="0" locked="0" layoutInCell="1" allowOverlap="1" wp14:anchorId="20AA20B7" wp14:editId="39B5C3C7">
                <wp:simplePos x="0" y="0"/>
                <wp:positionH relativeFrom="column">
                  <wp:posOffset>1699260</wp:posOffset>
                </wp:positionH>
                <wp:positionV relativeFrom="paragraph">
                  <wp:posOffset>36829</wp:posOffset>
                </wp:positionV>
                <wp:extent cx="3843020" cy="0"/>
                <wp:effectExtent l="0" t="0" r="2413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3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3C0EF" id="Прямая со стрелкой 4" o:spid="_x0000_s1026" type="#_x0000_t32" style="position:absolute;margin-left:133.8pt;margin-top:2.9pt;width:302.6pt;height:0;z-index:25166028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"/>
            </w:pict>
          </mc:Fallback>
        </mc:AlternateContent>
      </w:r>
      <w:r w:rsidRPr="00890B6D">
        <w:rPr>
          <w:rFonts w:ascii="Times New Roman" w:eastAsia="Tahoma" w:hAnsi="Times New Roman"/>
        </w:rPr>
        <w:t>(имя, отчество (при наличии))</w:t>
      </w:r>
    </w:p>
    <w:p w14:paraId="295F8767" w14:textId="77777777" w:rsidR="00B143D6" w:rsidRPr="00890B6D" w:rsidRDefault="00B143D6" w:rsidP="00890B6D">
      <w:pPr>
        <w:ind w:right="53"/>
        <w:jc w:val="both"/>
        <w:rPr>
          <w:rFonts w:ascii="Times New Roman" w:eastAsia="Tahoma" w:hAnsi="Times New Roman"/>
        </w:rPr>
      </w:pPr>
    </w:p>
    <w:p w14:paraId="50DA50A9" w14:textId="77777777" w:rsidR="00B143D6" w:rsidRPr="00890B6D" w:rsidRDefault="00B143D6" w:rsidP="00890B6D">
      <w:pPr>
        <w:ind w:right="53"/>
        <w:jc w:val="both"/>
        <w:rPr>
          <w:rFonts w:ascii="Times New Roman" w:eastAsia="Tahoma" w:hAnsi="Times New Roman"/>
          <w:b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0"/>
        <w:gridCol w:w="183"/>
        <w:gridCol w:w="25"/>
        <w:gridCol w:w="4511"/>
      </w:tblGrid>
      <w:tr w:rsidR="00B143D6" w:rsidRPr="00890B6D" w14:paraId="7B7F93F0" w14:textId="77777777" w:rsidTr="00F24D0B">
        <w:trPr>
          <w:trHeight w:hRule="exact" w:val="643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53FDB" w14:textId="77777777" w:rsidR="00B143D6" w:rsidRPr="00890B6D" w:rsidRDefault="00B143D6" w:rsidP="00890B6D">
            <w:pPr>
              <w:tabs>
                <w:tab w:val="left" w:leader="dot" w:pos="1142"/>
              </w:tabs>
              <w:ind w:right="53"/>
              <w:jc w:val="both"/>
              <w:rPr>
                <w:rFonts w:ascii="Times New Roman" w:eastAsia="Tahoma" w:hAnsi="Times New Roman"/>
                <w:b/>
              </w:rPr>
            </w:pPr>
            <w:r w:rsidRPr="00890B6D">
              <w:rPr>
                <w:rFonts w:ascii="Times New Roman" w:eastAsia="Tahoma" w:hAnsi="Times New Roman"/>
                <w:b/>
                <w:bCs/>
              </w:rPr>
              <w:t>1. Общие сведения</w:t>
            </w:r>
          </w:p>
        </w:tc>
      </w:tr>
      <w:tr w:rsidR="00B143D6" w:rsidRPr="00890B6D" w14:paraId="010BE29A" w14:textId="77777777" w:rsidTr="00F24D0B">
        <w:trPr>
          <w:trHeight w:hRule="exact" w:val="408"/>
        </w:trPr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B6727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Муниципальный район (городской округ)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9144DF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35F8671A" w14:textId="77777777" w:rsidTr="00F24D0B">
        <w:trPr>
          <w:trHeight w:hRule="exact" w:val="272"/>
        </w:trPr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0DB47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Дата рождения (день, месяц, год)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E90882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2EFA76AF" w14:textId="77777777" w:rsidTr="00F24D0B">
        <w:trPr>
          <w:trHeight w:hRule="exact" w:val="275"/>
        </w:trPr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81E4C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Место рождения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F18E3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1BAB9842" w14:textId="77777777" w:rsidTr="00F24D0B">
        <w:trPr>
          <w:trHeight w:hRule="exact" w:val="426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7F695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  <w:b/>
                <w:bCs/>
              </w:rPr>
              <w:t>2. Работа</w:t>
            </w:r>
          </w:p>
        </w:tc>
      </w:tr>
      <w:tr w:rsidR="00B143D6" w:rsidRPr="00890B6D" w14:paraId="002C18B4" w14:textId="77777777" w:rsidTr="00F24D0B">
        <w:trPr>
          <w:trHeight w:hRule="exact" w:val="1721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CE58F" w14:textId="77777777" w:rsidR="00B143D6" w:rsidRPr="00890B6D" w:rsidRDefault="00B143D6" w:rsidP="00890B6D">
            <w:pPr>
              <w:tabs>
                <w:tab w:val="left" w:pos="4820"/>
                <w:tab w:val="left" w:pos="4962"/>
              </w:tabs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Место работы (наименование образовательной организации, реализующей образовательные программы дошкольного образования, в соответствии с Уставом)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F60AA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72705B2E" w14:textId="77777777" w:rsidTr="00F24D0B">
        <w:trPr>
          <w:trHeight w:hRule="exact" w:val="1086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C54AF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098641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21F95B6E" w14:textId="77777777" w:rsidTr="00F24D0B">
        <w:trPr>
          <w:trHeight w:hRule="exact" w:val="846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6DF62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Общий трудовой стаж (полных лет на момент заполнения анкеты)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948D31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5304D7CA" w14:textId="77777777" w:rsidTr="00F24D0B">
        <w:trPr>
          <w:trHeight w:hRule="exact" w:val="619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56180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Общий педагогический стаж (полных лет на момент заполнения анкеты)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EA63D5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16725D5B" w14:textId="77777777" w:rsidTr="00F24D0B">
        <w:trPr>
          <w:trHeight w:hRule="exact" w:val="629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7527F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В каких возрастных группах в настоящее время работаете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84C47B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462205DE" w14:textId="77777777" w:rsidTr="00F24D0B">
        <w:trPr>
          <w:trHeight w:hRule="exact" w:val="1285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42827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Категория и дата установления квалификационной категории (если она имеется), какой именно категории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52D91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5A13D113" w14:textId="77777777" w:rsidTr="00F24D0B">
        <w:trPr>
          <w:trHeight w:hRule="exact" w:val="1394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7E899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B2EBFB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6D0A6C55" w14:textId="77777777" w:rsidTr="00F24D0B">
        <w:trPr>
          <w:trHeight w:hRule="exact" w:val="846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48BE63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  <w:i/>
              </w:rPr>
            </w:pPr>
            <w:r w:rsidRPr="00890B6D">
              <w:rPr>
                <w:rFonts w:ascii="Times New Roman" w:eastAsia="Tahoma" w:hAnsi="Times New Roman"/>
                <w:i/>
              </w:rPr>
              <w:lastRenderedPageBreak/>
              <w:t>Послужной список (места и стаж работы за последние 5 лет)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CB8CE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536F2482" w14:textId="77777777" w:rsidTr="00F24D0B">
        <w:trPr>
          <w:trHeight w:hRule="exact" w:val="845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AED3E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Членство в Профсоюзе (наименование, дата вступления)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C40D0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45998599" w14:textId="77777777" w:rsidTr="00F24D0B">
        <w:trPr>
          <w:trHeight w:hRule="exact" w:val="1282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86ADD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87FBF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4C01FB7F" w14:textId="77777777" w:rsidTr="00F24D0B">
        <w:trPr>
          <w:trHeight w:hRule="exact" w:val="846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715CD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Участие в работе методического объединения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C1D6E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52F68F0C" w14:textId="77777777" w:rsidTr="00F24D0B">
        <w:trPr>
          <w:trHeight w:hRule="exact" w:val="1463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1A1EC4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B00B3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2CD257AC" w14:textId="77777777" w:rsidTr="00F24D0B">
        <w:trPr>
          <w:trHeight w:hRule="exact" w:val="370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DA9CCB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Педагогическое кредо участника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E04FD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505A329E" w14:textId="77777777" w:rsidTr="00F24D0B">
        <w:trPr>
          <w:trHeight w:hRule="exact" w:val="1595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7A1B68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Почему нравится работать в образовательной организации, реализующей образовательные программы дошкольного образования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A27EC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69547EB3" w14:textId="77777777" w:rsidTr="00F24D0B">
        <w:trPr>
          <w:trHeight w:hRule="exact" w:val="839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54C5D8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6BF44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1B3CB5C0" w14:textId="77777777" w:rsidTr="00F24D0B">
        <w:trPr>
          <w:trHeight w:hRule="exact" w:val="869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8D818D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FE6F8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63EE2C22" w14:textId="77777777" w:rsidTr="00F24D0B">
        <w:trPr>
          <w:trHeight w:hRule="exact" w:val="349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551C2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  <w:b/>
              </w:rPr>
            </w:pPr>
            <w:r w:rsidRPr="00890B6D">
              <w:rPr>
                <w:rFonts w:ascii="Times New Roman" w:eastAsia="Tahoma" w:hAnsi="Times New Roman"/>
                <w:b/>
              </w:rPr>
              <w:t>3. Образование</w:t>
            </w:r>
          </w:p>
        </w:tc>
      </w:tr>
      <w:tr w:rsidR="00B143D6" w:rsidRPr="00890B6D" w14:paraId="2810D036" w14:textId="77777777" w:rsidTr="00F24D0B">
        <w:trPr>
          <w:trHeight w:hRule="exact" w:val="897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FF815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D2568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12C23A4E" w14:textId="77777777" w:rsidTr="00F24D0B">
        <w:trPr>
          <w:trHeight w:hRule="exact" w:val="419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081C2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Специальность, квалификация по диплому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EB6A9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67D4C5F2" w14:textId="77777777" w:rsidTr="00F24D0B">
        <w:trPr>
          <w:trHeight w:hRule="exact" w:val="1621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436BB2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76FB1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785451FA" w14:textId="77777777" w:rsidTr="00F24D0B">
        <w:trPr>
          <w:trHeight w:hRule="exact" w:val="713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BABD70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Знание иностранных языков, укажите уровень владения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25A70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20FEB358" w14:textId="77777777" w:rsidTr="00F24D0B">
        <w:trPr>
          <w:trHeight w:hRule="exact" w:val="723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9D51C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  <w:i/>
              </w:rPr>
            </w:pPr>
            <w:r w:rsidRPr="00890B6D">
              <w:rPr>
                <w:rFonts w:ascii="Times New Roman" w:eastAsia="Tahoma" w:hAnsi="Times New Roman"/>
                <w:i/>
              </w:rPr>
              <w:t>Основные публикации (в т.ч. брошюры, книги)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18597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4EAE772A" w14:textId="77777777" w:rsidTr="00F24D0B">
        <w:trPr>
          <w:trHeight w:hRule="exact" w:val="461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3075D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  <w:b/>
              </w:rPr>
            </w:pPr>
            <w:r w:rsidRPr="00890B6D">
              <w:rPr>
                <w:rFonts w:ascii="Times New Roman" w:eastAsia="Tahoma" w:hAnsi="Times New Roman"/>
                <w:b/>
              </w:rPr>
              <w:t>4. Конкурсное испытание заочного тура «Интернет-портфолио»</w:t>
            </w:r>
          </w:p>
        </w:tc>
      </w:tr>
      <w:tr w:rsidR="00B143D6" w:rsidRPr="00890B6D" w14:paraId="41FE5033" w14:textId="77777777" w:rsidTr="00F24D0B">
        <w:trPr>
          <w:trHeight w:hRule="exact" w:val="461"/>
        </w:trPr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E742E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Адрес персонального Интернет-ресурса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BCE19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3FCC4900" w14:textId="77777777" w:rsidTr="00F24D0B">
        <w:trPr>
          <w:trHeight w:hRule="exact" w:val="461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79A6E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  <w:b/>
              </w:rPr>
            </w:pPr>
            <w:r w:rsidRPr="00890B6D">
              <w:rPr>
                <w:rFonts w:ascii="Times New Roman" w:eastAsia="Tahoma" w:hAnsi="Times New Roman"/>
                <w:b/>
              </w:rPr>
              <w:t>5. Общественная деятельность</w:t>
            </w:r>
          </w:p>
        </w:tc>
      </w:tr>
      <w:tr w:rsidR="00B143D6" w:rsidRPr="00890B6D" w14:paraId="2BFECDDA" w14:textId="77777777" w:rsidTr="00F24D0B">
        <w:trPr>
          <w:trHeight w:hRule="exact" w:val="639"/>
        </w:trPr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195314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lastRenderedPageBreak/>
              <w:t>Членство в Профсоюзе (наименование, дата вступления)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4E415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3BE99DBD" w14:textId="77777777" w:rsidTr="00F24D0B">
        <w:trPr>
          <w:trHeight w:hRule="exact" w:val="1295"/>
        </w:trPr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BDDF6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F284B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71CAE361" w14:textId="77777777" w:rsidTr="00F24D0B">
        <w:trPr>
          <w:trHeight w:hRule="exact" w:val="881"/>
        </w:trPr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5522FF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C411E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5DE0CE7C" w14:textId="77777777" w:rsidTr="00F24D0B">
        <w:trPr>
          <w:trHeight w:hRule="exact" w:val="1491"/>
        </w:trPr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81E505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  <w:i/>
              </w:rPr>
            </w:pPr>
            <w:r w:rsidRPr="00890B6D">
              <w:rPr>
                <w:rFonts w:ascii="Times New Roman" w:eastAsia="Tahoma" w:hAnsi="Times New Roman"/>
                <w:i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BB022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7F9C8919" w14:textId="77777777" w:rsidTr="00F24D0B">
        <w:trPr>
          <w:trHeight w:hRule="exact" w:val="411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E457D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  <w:b/>
              </w:rPr>
            </w:pPr>
            <w:r w:rsidRPr="00890B6D">
              <w:rPr>
                <w:rFonts w:ascii="Times New Roman" w:eastAsia="Tahoma" w:hAnsi="Times New Roman"/>
                <w:b/>
              </w:rPr>
              <w:t>6. Семья</w:t>
            </w:r>
          </w:p>
        </w:tc>
      </w:tr>
      <w:tr w:rsidR="00B143D6" w:rsidRPr="00890B6D" w14:paraId="39EB7BD8" w14:textId="77777777" w:rsidTr="00F24D0B">
        <w:trPr>
          <w:trHeight w:hRule="exact" w:val="397"/>
        </w:trPr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4893B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Семейное положение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16DBB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488C1FC8" w14:textId="77777777" w:rsidTr="00F24D0B">
        <w:trPr>
          <w:trHeight w:hRule="exact" w:val="397"/>
        </w:trPr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FAF04D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  <w:i/>
              </w:rPr>
            </w:pPr>
            <w:r w:rsidRPr="00890B6D">
              <w:rPr>
                <w:rFonts w:ascii="Times New Roman" w:eastAsia="Tahoma" w:hAnsi="Times New Roman"/>
                <w:i/>
              </w:rPr>
              <w:t>Дети (пол и возраст)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183DA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5E00E379" w14:textId="77777777" w:rsidTr="00F24D0B">
        <w:trPr>
          <w:trHeight w:hRule="exact" w:val="397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C107A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  <w:b/>
              </w:rPr>
            </w:pPr>
            <w:r w:rsidRPr="00890B6D">
              <w:rPr>
                <w:rFonts w:ascii="Times New Roman" w:eastAsia="Tahoma" w:hAnsi="Times New Roman"/>
                <w:b/>
              </w:rPr>
              <w:t>7. Досуг</w:t>
            </w:r>
          </w:p>
        </w:tc>
      </w:tr>
      <w:tr w:rsidR="00B143D6" w:rsidRPr="00890B6D" w14:paraId="66BF96A8" w14:textId="77777777" w:rsidTr="00F24D0B">
        <w:trPr>
          <w:trHeight w:hRule="exact" w:val="397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2379EA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  <w:i/>
              </w:rPr>
            </w:pPr>
            <w:r w:rsidRPr="00890B6D">
              <w:rPr>
                <w:rFonts w:ascii="Times New Roman" w:eastAsia="Tahoma" w:hAnsi="Times New Roman"/>
                <w:i/>
              </w:rPr>
              <w:t>Хобби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8E17E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5E15DFF9" w14:textId="77777777" w:rsidTr="00F24D0B">
        <w:trPr>
          <w:trHeight w:hRule="exact" w:val="397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039CD9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Спортивные увлечения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5074D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57975D84" w14:textId="77777777" w:rsidTr="00F24D0B">
        <w:trPr>
          <w:trHeight w:hRule="exact" w:val="397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3E4CD8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Сценические таланты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6B7D5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178F4A1C" w14:textId="77777777" w:rsidTr="00F24D0B">
        <w:trPr>
          <w:trHeight w:hRule="exact" w:val="533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B6372" w14:textId="77777777" w:rsidR="00B143D6" w:rsidRPr="00890B6D" w:rsidRDefault="00B143D6" w:rsidP="00890B6D">
            <w:pPr>
              <w:spacing w:before="120"/>
              <w:ind w:right="53"/>
              <w:jc w:val="both"/>
              <w:rPr>
                <w:rFonts w:ascii="Times New Roman" w:eastAsia="Tahoma" w:hAnsi="Times New Roman"/>
                <w:b/>
                <w:bCs/>
              </w:rPr>
            </w:pPr>
            <w:r w:rsidRPr="00890B6D">
              <w:rPr>
                <w:rFonts w:ascii="Times New Roman" w:eastAsia="Tahoma" w:hAnsi="Times New Roman"/>
                <w:b/>
                <w:bCs/>
              </w:rPr>
              <w:t>8. Контакты</w:t>
            </w:r>
          </w:p>
          <w:p w14:paraId="35530C18" w14:textId="77777777" w:rsidR="00B143D6" w:rsidRPr="00890B6D" w:rsidRDefault="00B143D6" w:rsidP="00890B6D">
            <w:pPr>
              <w:spacing w:before="120"/>
              <w:ind w:right="53"/>
              <w:jc w:val="both"/>
              <w:rPr>
                <w:rFonts w:ascii="Times New Roman" w:eastAsia="Tahoma" w:hAnsi="Times New Roman"/>
                <w:b/>
                <w:bCs/>
              </w:rPr>
            </w:pPr>
          </w:p>
          <w:p w14:paraId="4E03BBFA" w14:textId="77777777" w:rsidR="00B143D6" w:rsidRPr="00890B6D" w:rsidRDefault="00B143D6" w:rsidP="00890B6D">
            <w:pPr>
              <w:spacing w:before="120"/>
              <w:ind w:right="53"/>
              <w:jc w:val="both"/>
              <w:rPr>
                <w:rFonts w:ascii="Times New Roman" w:eastAsia="Tahoma" w:hAnsi="Times New Roman"/>
                <w:b/>
                <w:bCs/>
              </w:rPr>
            </w:pPr>
          </w:p>
          <w:p w14:paraId="004F35B3" w14:textId="77777777" w:rsidR="00B143D6" w:rsidRPr="00890B6D" w:rsidRDefault="00B143D6" w:rsidP="00890B6D">
            <w:pPr>
              <w:spacing w:before="120"/>
              <w:ind w:right="53"/>
              <w:jc w:val="both"/>
              <w:rPr>
                <w:rFonts w:ascii="Times New Roman" w:eastAsia="Tahoma" w:hAnsi="Times New Roman"/>
                <w:b/>
                <w:bCs/>
              </w:rPr>
            </w:pPr>
          </w:p>
          <w:p w14:paraId="79CBB943" w14:textId="77777777" w:rsidR="00B143D6" w:rsidRPr="00890B6D" w:rsidRDefault="00B143D6" w:rsidP="00890B6D">
            <w:pPr>
              <w:spacing w:before="120"/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1F06A911" w14:textId="77777777" w:rsidTr="00F24D0B">
        <w:trPr>
          <w:trHeight w:hRule="exact" w:val="398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AE551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Домашний адрес с индексом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C49C3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2FA73AEF" w14:textId="77777777" w:rsidTr="00F24D0B">
        <w:trPr>
          <w:trHeight w:hRule="exact" w:val="556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0A1F4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Мобильный телефон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1F100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574F9EFA" w14:textId="77777777" w:rsidTr="00F24D0B">
        <w:trPr>
          <w:trHeight w:hRule="exact" w:val="556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CA390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Личная электронная почта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BA2C1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5AEDE8BA" w14:textId="77777777" w:rsidTr="00F24D0B">
        <w:trPr>
          <w:trHeight w:hRule="exact" w:val="1573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92C6FF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Адреса в сети Интернет (сайт, блог, страницы в социальных сетях и т.д.), где можно познакомиться с участником и публикуемыми материалами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8E6E0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</w:tbl>
    <w:p w14:paraId="7406211A" w14:textId="77777777" w:rsidR="00B143D6" w:rsidRPr="00890B6D" w:rsidRDefault="00B143D6" w:rsidP="00890B6D">
      <w:pPr>
        <w:ind w:right="53"/>
        <w:jc w:val="both"/>
        <w:rPr>
          <w:rFonts w:ascii="Times New Roman" w:eastAsia="Tahoma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9"/>
        <w:gridCol w:w="4646"/>
      </w:tblGrid>
      <w:tr w:rsidR="00B143D6" w:rsidRPr="00890B6D" w14:paraId="2E462524" w14:textId="77777777" w:rsidTr="00F24D0B">
        <w:tc>
          <w:tcPr>
            <w:tcW w:w="9555" w:type="dxa"/>
            <w:gridSpan w:val="2"/>
          </w:tcPr>
          <w:p w14:paraId="2A30D41D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  <w:b/>
              </w:rPr>
            </w:pPr>
            <w:r w:rsidRPr="00890B6D">
              <w:rPr>
                <w:rFonts w:ascii="Times New Roman" w:eastAsia="Tahoma" w:hAnsi="Times New Roman"/>
                <w:b/>
              </w:rPr>
              <w:t>Материалы для размещения на сайте Конкурса</w:t>
            </w:r>
          </w:p>
        </w:tc>
      </w:tr>
      <w:tr w:rsidR="00B143D6" w:rsidRPr="00890B6D" w14:paraId="72973CD6" w14:textId="77777777" w:rsidTr="00F24D0B">
        <w:tc>
          <w:tcPr>
            <w:tcW w:w="4909" w:type="dxa"/>
          </w:tcPr>
          <w:p w14:paraId="540BB04A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Педагогическое кредо</w:t>
            </w:r>
          </w:p>
        </w:tc>
        <w:tc>
          <w:tcPr>
            <w:tcW w:w="4646" w:type="dxa"/>
          </w:tcPr>
          <w:p w14:paraId="5F76FB65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681A93F7" w14:textId="77777777" w:rsidTr="00F24D0B">
        <w:tc>
          <w:tcPr>
            <w:tcW w:w="4909" w:type="dxa"/>
          </w:tcPr>
          <w:p w14:paraId="2F05D435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Почему нравится работать в образовательной организации дошкольного образования</w:t>
            </w:r>
          </w:p>
        </w:tc>
        <w:tc>
          <w:tcPr>
            <w:tcW w:w="4646" w:type="dxa"/>
          </w:tcPr>
          <w:p w14:paraId="0DAAAF7A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43F70393" w14:textId="77777777" w:rsidTr="00F24D0B">
        <w:tc>
          <w:tcPr>
            <w:tcW w:w="4909" w:type="dxa"/>
          </w:tcPr>
          <w:p w14:paraId="5EAB50DB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Профессиональные и личностные ценности</w:t>
            </w:r>
          </w:p>
        </w:tc>
        <w:tc>
          <w:tcPr>
            <w:tcW w:w="4646" w:type="dxa"/>
          </w:tcPr>
          <w:p w14:paraId="6D49D180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  <w:tr w:rsidR="00B143D6" w:rsidRPr="00890B6D" w14:paraId="454AEEB7" w14:textId="77777777" w:rsidTr="00F24D0B">
        <w:tc>
          <w:tcPr>
            <w:tcW w:w="4909" w:type="dxa"/>
          </w:tcPr>
          <w:p w14:paraId="765103C7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Миссия воспитателя (педагога дошкольного образования</w:t>
            </w:r>
          </w:p>
        </w:tc>
        <w:tc>
          <w:tcPr>
            <w:tcW w:w="4646" w:type="dxa"/>
          </w:tcPr>
          <w:p w14:paraId="1D0AE048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</w:tbl>
    <w:p w14:paraId="66B4C409" w14:textId="77777777" w:rsidR="00B143D6" w:rsidRPr="00890B6D" w:rsidRDefault="00B143D6" w:rsidP="00890B6D">
      <w:pPr>
        <w:ind w:right="53"/>
        <w:jc w:val="both"/>
        <w:rPr>
          <w:rFonts w:ascii="Times New Roman" w:eastAsia="Tahoma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2"/>
      </w:tblGrid>
      <w:tr w:rsidR="00B143D6" w:rsidRPr="00890B6D" w14:paraId="406196D5" w14:textId="77777777" w:rsidTr="00F24D0B">
        <w:tc>
          <w:tcPr>
            <w:tcW w:w="10421" w:type="dxa"/>
          </w:tcPr>
          <w:p w14:paraId="3FD17A24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  <w:p w14:paraId="62478DFE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  <w:i/>
              </w:rPr>
            </w:pPr>
            <w:r w:rsidRPr="00890B6D">
              <w:rPr>
                <w:rFonts w:ascii="Times New Roman" w:eastAsia="Tahoma" w:hAnsi="Times New Roman"/>
                <w:i/>
              </w:rPr>
              <w:t>Интересные сведения об участнике Конкурса не отраженные в предыдущих разделах (не более 500 слов)</w:t>
            </w:r>
          </w:p>
          <w:p w14:paraId="6E1F3E16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  <w:p w14:paraId="3F9DB2A6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  <w:p w14:paraId="1FDB706F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  <w:p w14:paraId="40751BE7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  <w:p w14:paraId="67BC54FE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  <w:p w14:paraId="3F157994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  <w:p w14:paraId="35E5EC6C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  <w:p w14:paraId="50ABB3EA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  <w:p w14:paraId="6621F930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</w:p>
        </w:tc>
      </w:tr>
    </w:tbl>
    <w:p w14:paraId="7AE42E89" w14:textId="77777777" w:rsidR="00B143D6" w:rsidRPr="00890B6D" w:rsidRDefault="00B143D6" w:rsidP="00890B6D">
      <w:pPr>
        <w:ind w:right="53"/>
        <w:jc w:val="both"/>
        <w:rPr>
          <w:rFonts w:ascii="Times New Roman" w:eastAsia="Tahoma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089"/>
      </w:tblGrid>
      <w:tr w:rsidR="00B143D6" w:rsidRPr="00890B6D" w14:paraId="338B822C" w14:textId="77777777" w:rsidTr="00F24D0B">
        <w:tc>
          <w:tcPr>
            <w:tcW w:w="10421" w:type="dxa"/>
            <w:gridSpan w:val="2"/>
          </w:tcPr>
          <w:p w14:paraId="1EDA30B6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  <w:b/>
              </w:rPr>
            </w:pPr>
            <w:r w:rsidRPr="00890B6D">
              <w:rPr>
                <w:rFonts w:ascii="Times New Roman" w:eastAsia="Tahoma" w:hAnsi="Times New Roman"/>
                <w:b/>
              </w:rPr>
              <w:t>Подборка фотографий</w:t>
            </w:r>
          </w:p>
        </w:tc>
      </w:tr>
      <w:tr w:rsidR="00B143D6" w:rsidRPr="00890B6D" w14:paraId="174E100A" w14:textId="77777777" w:rsidTr="00F24D0B">
        <w:tc>
          <w:tcPr>
            <w:tcW w:w="5210" w:type="dxa"/>
          </w:tcPr>
          <w:p w14:paraId="0A0D937A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1. Портрет 9х13 см.;</w:t>
            </w:r>
          </w:p>
          <w:p w14:paraId="45DF595B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2. Жанровая (с занятия, мероприятия, педагогического совещания и т.п.;</w:t>
            </w:r>
          </w:p>
          <w:p w14:paraId="2473CE14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  <w:i/>
              </w:rPr>
            </w:pPr>
            <w:r w:rsidRPr="00890B6D">
              <w:rPr>
                <w:rFonts w:ascii="Times New Roman" w:eastAsia="Tahoma" w:hAnsi="Times New Roman"/>
                <w:i/>
              </w:rPr>
              <w:t>3</w:t>
            </w:r>
            <w:r w:rsidRPr="00890B6D">
              <w:rPr>
                <w:rFonts w:ascii="Times New Roman" w:eastAsia="Tahoma" w:hAnsi="Times New Roman"/>
              </w:rPr>
              <w:t xml:space="preserve">. </w:t>
            </w:r>
            <w:r w:rsidRPr="00890B6D">
              <w:rPr>
                <w:rFonts w:ascii="Times New Roman" w:eastAsia="Tahoma" w:hAnsi="Times New Roman"/>
                <w:i/>
              </w:rPr>
              <w:t>Дополнительные жанровые фотографии (не более 5)</w:t>
            </w:r>
          </w:p>
        </w:tc>
        <w:tc>
          <w:tcPr>
            <w:tcW w:w="5211" w:type="dxa"/>
          </w:tcPr>
          <w:p w14:paraId="09B59CD3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 xml:space="preserve">Фотографии загружаются на сайт Конкурса в формате </w:t>
            </w:r>
            <w:r w:rsidRPr="00890B6D">
              <w:rPr>
                <w:rFonts w:ascii="Times New Roman" w:eastAsia="Tahoma" w:hAnsi="Times New Roman"/>
                <w:lang w:val="en-US"/>
              </w:rPr>
              <w:t>jpg</w:t>
            </w:r>
            <w:r w:rsidRPr="00890B6D">
              <w:rPr>
                <w:rFonts w:ascii="Times New Roman" w:eastAsia="Tahoma" w:hAnsi="Times New Roman"/>
              </w:rPr>
              <w:t xml:space="preserve"> или </w:t>
            </w:r>
            <w:r w:rsidRPr="00890B6D">
              <w:rPr>
                <w:rFonts w:ascii="Times New Roman" w:eastAsia="Tahoma" w:hAnsi="Times New Roman"/>
                <w:lang w:val="en-US"/>
              </w:rPr>
              <w:t>png</w:t>
            </w:r>
            <w:r w:rsidRPr="00890B6D">
              <w:rPr>
                <w:rFonts w:ascii="Times New Roman" w:eastAsia="Tahoma" w:hAnsi="Times New Roman"/>
              </w:rPr>
              <w:t>; размер фотографии – до 10 Мб</w:t>
            </w:r>
          </w:p>
        </w:tc>
      </w:tr>
    </w:tbl>
    <w:p w14:paraId="28CA0AC1" w14:textId="77777777" w:rsidR="00B143D6" w:rsidRPr="00890B6D" w:rsidRDefault="00B143D6" w:rsidP="00890B6D">
      <w:pPr>
        <w:ind w:right="53"/>
        <w:jc w:val="both"/>
        <w:rPr>
          <w:rFonts w:ascii="Times New Roman" w:eastAsia="Tahoma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2"/>
      </w:tblGrid>
      <w:tr w:rsidR="00B143D6" w:rsidRPr="00890B6D" w14:paraId="4EAEDAB5" w14:textId="77777777" w:rsidTr="00F24D0B">
        <w:tc>
          <w:tcPr>
            <w:tcW w:w="10421" w:type="dxa"/>
          </w:tcPr>
          <w:p w14:paraId="6A0B4DA6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  <w:b/>
              </w:rPr>
            </w:pPr>
            <w:r w:rsidRPr="00890B6D">
              <w:rPr>
                <w:rFonts w:ascii="Times New Roman" w:eastAsia="Tahoma" w:hAnsi="Times New Roman"/>
                <w:b/>
              </w:rPr>
              <w:t>Материалы участника</w:t>
            </w:r>
          </w:p>
        </w:tc>
      </w:tr>
      <w:tr w:rsidR="00B143D6" w:rsidRPr="00890B6D" w14:paraId="0C700E63" w14:textId="77777777" w:rsidTr="00F24D0B">
        <w:tc>
          <w:tcPr>
            <w:tcW w:w="10421" w:type="dxa"/>
          </w:tcPr>
          <w:p w14:paraId="25091FD5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>Не публиковавшиеся ранее авторские статьи и разработки участника, которые он хотел бы опубликовать в средствах массовой информации.</w:t>
            </w:r>
          </w:p>
          <w:p w14:paraId="6A16EC31" w14:textId="77777777" w:rsidR="00B143D6" w:rsidRPr="00890B6D" w:rsidRDefault="00B143D6" w:rsidP="00890B6D">
            <w:pPr>
              <w:ind w:right="53"/>
              <w:jc w:val="both"/>
              <w:rPr>
                <w:rFonts w:ascii="Times New Roman" w:eastAsia="Tahoma" w:hAnsi="Times New Roman"/>
              </w:rPr>
            </w:pPr>
            <w:r w:rsidRPr="00890B6D">
              <w:rPr>
                <w:rFonts w:ascii="Times New Roman" w:eastAsia="Tahoma" w:hAnsi="Times New Roman"/>
              </w:rPr>
              <w:t xml:space="preserve">Предоставляются в электронном виде в формате </w:t>
            </w:r>
            <w:r w:rsidRPr="00890B6D">
              <w:rPr>
                <w:rFonts w:ascii="Times New Roman" w:eastAsia="Tahoma" w:hAnsi="Times New Roman"/>
                <w:lang w:val="en-US"/>
              </w:rPr>
              <w:t>DOC</w:t>
            </w:r>
            <w:r w:rsidRPr="00890B6D">
              <w:rPr>
                <w:rFonts w:ascii="Times New Roman" w:eastAsia="Tahoma" w:hAnsi="Times New Roman"/>
              </w:rPr>
              <w:t xml:space="preserve"> («*.</w:t>
            </w:r>
            <w:r w:rsidRPr="00890B6D">
              <w:rPr>
                <w:rFonts w:ascii="Times New Roman" w:eastAsia="Tahoma" w:hAnsi="Times New Roman"/>
                <w:lang w:val="en-US"/>
              </w:rPr>
              <w:t>doc</w:t>
            </w:r>
            <w:r w:rsidRPr="00890B6D">
              <w:rPr>
                <w:rFonts w:ascii="Times New Roman" w:eastAsia="Tahoma" w:hAnsi="Times New Roman"/>
              </w:rPr>
              <w:t>») в количестве не более пяти</w:t>
            </w:r>
          </w:p>
        </w:tc>
      </w:tr>
    </w:tbl>
    <w:p w14:paraId="41E4A5BC" w14:textId="77777777" w:rsidR="00B143D6" w:rsidRPr="00890B6D" w:rsidRDefault="00B143D6" w:rsidP="00890B6D">
      <w:pPr>
        <w:ind w:right="53"/>
        <w:jc w:val="both"/>
        <w:rPr>
          <w:rFonts w:ascii="Times New Roman" w:eastAsia="Tahoma" w:hAnsi="Times New Roman"/>
        </w:rPr>
      </w:pPr>
    </w:p>
    <w:p w14:paraId="7BB6F8DB" w14:textId="77777777" w:rsidR="00B143D6" w:rsidRPr="00890B6D" w:rsidRDefault="00B143D6" w:rsidP="00890B6D">
      <w:pPr>
        <w:ind w:right="53"/>
        <w:jc w:val="both"/>
        <w:rPr>
          <w:rFonts w:ascii="Times New Roman" w:eastAsia="Tahoma" w:hAnsi="Times New Roman"/>
        </w:rPr>
      </w:pPr>
    </w:p>
    <w:p w14:paraId="3575E86A" w14:textId="77777777" w:rsidR="00B143D6" w:rsidRPr="00890B6D" w:rsidRDefault="00B143D6" w:rsidP="00890B6D">
      <w:pPr>
        <w:ind w:right="53"/>
        <w:jc w:val="both"/>
        <w:rPr>
          <w:rFonts w:ascii="Times New Roman" w:eastAsia="Tahoma" w:hAnsi="Times New Roman"/>
        </w:rPr>
      </w:pPr>
    </w:p>
    <w:p w14:paraId="0761F1EB" w14:textId="77777777" w:rsidR="00B143D6" w:rsidRPr="00890B6D" w:rsidRDefault="00B143D6" w:rsidP="00890B6D">
      <w:pPr>
        <w:spacing w:line="360" w:lineRule="exact"/>
        <w:ind w:right="53"/>
        <w:jc w:val="both"/>
        <w:rPr>
          <w:rFonts w:ascii="Times New Roman" w:eastAsia="Tahoma" w:hAnsi="Times New Roman"/>
        </w:rPr>
      </w:pPr>
      <w:r w:rsidRPr="00890B6D">
        <w:rPr>
          <w:rFonts w:ascii="Times New Roman" w:eastAsia="Tahoma" w:hAnsi="Times New Roman"/>
        </w:rPr>
        <w:t>Правильность сведений, представленных в информационной карте, подтверждаю:</w:t>
      </w:r>
    </w:p>
    <w:p w14:paraId="538A7BD1" w14:textId="77777777" w:rsidR="00B143D6" w:rsidRPr="00890B6D" w:rsidRDefault="00B143D6" w:rsidP="00890B6D">
      <w:pPr>
        <w:spacing w:line="360" w:lineRule="exact"/>
        <w:ind w:right="53"/>
        <w:jc w:val="both"/>
        <w:rPr>
          <w:rFonts w:ascii="Times New Roman" w:eastAsia="Tahoma" w:hAnsi="Times New Roman"/>
        </w:rPr>
      </w:pPr>
      <w:r w:rsidRPr="00890B6D">
        <w:rPr>
          <w:rFonts w:ascii="Times New Roman" w:eastAsia="Tahoma" w:hAnsi="Times New Roman"/>
        </w:rPr>
        <w:t xml:space="preserve">   ______________________(_____________________________)</w:t>
      </w:r>
    </w:p>
    <w:p w14:paraId="02BCEAA7" w14:textId="77777777" w:rsidR="00B143D6" w:rsidRPr="00890B6D" w:rsidRDefault="00B143D6" w:rsidP="00890B6D">
      <w:pPr>
        <w:ind w:right="53"/>
        <w:jc w:val="both"/>
        <w:rPr>
          <w:rFonts w:ascii="Times New Roman" w:eastAsia="Tahoma" w:hAnsi="Times New Roman"/>
          <w:i/>
        </w:rPr>
      </w:pPr>
      <w:r w:rsidRPr="00890B6D">
        <w:rPr>
          <w:rFonts w:ascii="Times New Roman" w:eastAsia="Tahoma" w:hAnsi="Times New Roman"/>
          <w:i/>
        </w:rPr>
        <w:t xml:space="preserve">   (</w:t>
      </w:r>
      <w:proofErr w:type="gramStart"/>
      <w:r w:rsidRPr="00890B6D">
        <w:rPr>
          <w:rFonts w:ascii="Times New Roman" w:eastAsia="Tahoma" w:hAnsi="Times New Roman"/>
          <w:i/>
        </w:rPr>
        <w:t xml:space="preserve">подпись)   </w:t>
      </w:r>
      <w:proofErr w:type="gramEnd"/>
      <w:r w:rsidRPr="00890B6D">
        <w:rPr>
          <w:rFonts w:ascii="Times New Roman" w:eastAsia="Tahoma" w:hAnsi="Times New Roman"/>
          <w:i/>
        </w:rPr>
        <w:t xml:space="preserve">                                  (фамилия, имя, отчество участника)</w:t>
      </w:r>
    </w:p>
    <w:p w14:paraId="2482C776" w14:textId="77777777" w:rsidR="00B143D6" w:rsidRPr="00890B6D" w:rsidRDefault="00B143D6" w:rsidP="00890B6D">
      <w:pPr>
        <w:ind w:right="53"/>
        <w:jc w:val="both"/>
        <w:rPr>
          <w:rFonts w:ascii="Times New Roman" w:eastAsia="Tahoma" w:hAnsi="Times New Roman"/>
        </w:rPr>
      </w:pPr>
    </w:p>
    <w:p w14:paraId="482AB596" w14:textId="77777777" w:rsidR="00B143D6" w:rsidRPr="00890B6D" w:rsidRDefault="00B143D6" w:rsidP="00890B6D">
      <w:pPr>
        <w:ind w:right="53"/>
        <w:jc w:val="both"/>
        <w:rPr>
          <w:rFonts w:ascii="Times New Roman" w:eastAsia="Tahoma" w:hAnsi="Times New Roman"/>
        </w:rPr>
      </w:pPr>
    </w:p>
    <w:p w14:paraId="2985236B" w14:textId="77777777" w:rsidR="00B143D6" w:rsidRPr="00890B6D" w:rsidRDefault="00B143D6" w:rsidP="00890B6D">
      <w:pPr>
        <w:ind w:right="53"/>
        <w:jc w:val="both"/>
        <w:rPr>
          <w:rFonts w:ascii="Times New Roman" w:eastAsia="Tahoma" w:hAnsi="Times New Roman"/>
        </w:rPr>
      </w:pPr>
      <w:r w:rsidRPr="00890B6D">
        <w:rPr>
          <w:rFonts w:ascii="Times New Roman" w:eastAsia="Tahoma" w:hAnsi="Times New Roman"/>
        </w:rPr>
        <w:t>«___» _____________2021г.</w:t>
      </w:r>
    </w:p>
    <w:p w14:paraId="73AC973C" w14:textId="77777777" w:rsidR="00B143D6" w:rsidRPr="00890B6D" w:rsidRDefault="00B143D6" w:rsidP="00890B6D">
      <w:pPr>
        <w:ind w:right="53"/>
        <w:jc w:val="both"/>
        <w:rPr>
          <w:rFonts w:ascii="Times New Roman" w:eastAsia="Tahoma" w:hAnsi="Times New Roman"/>
        </w:rPr>
      </w:pPr>
    </w:p>
    <w:p w14:paraId="3F32D10F" w14:textId="77777777" w:rsidR="00B143D6" w:rsidRPr="00890B6D" w:rsidRDefault="00B143D6" w:rsidP="00890B6D">
      <w:pPr>
        <w:ind w:right="53"/>
        <w:jc w:val="both"/>
        <w:rPr>
          <w:rFonts w:ascii="Times New Roman" w:eastAsia="Tahoma" w:hAnsi="Times New Roman"/>
        </w:rPr>
      </w:pPr>
    </w:p>
    <w:p w14:paraId="1B8AF475" w14:textId="77777777" w:rsidR="00B143D6" w:rsidRPr="00890B6D" w:rsidRDefault="00B143D6" w:rsidP="00890B6D">
      <w:pPr>
        <w:ind w:right="53"/>
        <w:jc w:val="center"/>
        <w:rPr>
          <w:rFonts w:ascii="Times New Roman" w:hAnsi="Times New Roman" w:cs="Times New Roman"/>
          <w:b/>
        </w:rPr>
      </w:pPr>
    </w:p>
    <w:p w14:paraId="3CD0F556" w14:textId="77777777" w:rsidR="003B18C3" w:rsidRPr="00890B6D" w:rsidRDefault="003B18C3" w:rsidP="00890B6D">
      <w:pPr>
        <w:pStyle w:val="21"/>
        <w:shd w:val="clear" w:color="auto" w:fill="auto"/>
        <w:tabs>
          <w:tab w:val="left" w:pos="1281"/>
        </w:tabs>
        <w:spacing w:before="0" w:after="0"/>
        <w:ind w:left="780" w:right="53"/>
        <w:rPr>
          <w:sz w:val="24"/>
          <w:szCs w:val="24"/>
        </w:rPr>
      </w:pPr>
    </w:p>
    <w:sectPr w:rsidR="003B18C3" w:rsidRPr="00890B6D" w:rsidSect="00890B6D">
      <w:pgSz w:w="11900" w:h="16840"/>
      <w:pgMar w:top="851" w:right="482" w:bottom="568" w:left="14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6C83E" w14:textId="77777777" w:rsidR="00AD33EF" w:rsidRDefault="00AD33EF">
      <w:r>
        <w:separator/>
      </w:r>
    </w:p>
  </w:endnote>
  <w:endnote w:type="continuationSeparator" w:id="0">
    <w:p w14:paraId="2C6E77D7" w14:textId="77777777" w:rsidR="00AD33EF" w:rsidRDefault="00A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51D6F" w14:textId="77777777" w:rsidR="00AD33EF" w:rsidRDefault="00AD33EF">
      <w:r>
        <w:separator/>
      </w:r>
    </w:p>
  </w:footnote>
  <w:footnote w:type="continuationSeparator" w:id="0">
    <w:p w14:paraId="56D31656" w14:textId="77777777" w:rsidR="00AD33EF" w:rsidRDefault="00A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D92"/>
    <w:multiLevelType w:val="multilevel"/>
    <w:tmpl w:val="E0EC81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000621"/>
    <w:multiLevelType w:val="multilevel"/>
    <w:tmpl w:val="BD34280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6B03EE8"/>
    <w:multiLevelType w:val="hybridMultilevel"/>
    <w:tmpl w:val="1340BCD8"/>
    <w:lvl w:ilvl="0" w:tplc="8DEE5B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07BE6"/>
    <w:multiLevelType w:val="multilevel"/>
    <w:tmpl w:val="EC029966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B32C7E"/>
    <w:multiLevelType w:val="hybridMultilevel"/>
    <w:tmpl w:val="36327E32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5" w15:restartNumberingAfterBreak="0">
    <w:nsid w:val="0B6F4C97"/>
    <w:multiLevelType w:val="multilevel"/>
    <w:tmpl w:val="EF6474B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0BF18A6"/>
    <w:multiLevelType w:val="multilevel"/>
    <w:tmpl w:val="896A19E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8B505A8"/>
    <w:multiLevelType w:val="hybridMultilevel"/>
    <w:tmpl w:val="BAFA77B4"/>
    <w:lvl w:ilvl="0" w:tplc="D9B8FF1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5A0451"/>
    <w:multiLevelType w:val="hybridMultilevel"/>
    <w:tmpl w:val="ACA85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612F2"/>
    <w:multiLevelType w:val="hybridMultilevel"/>
    <w:tmpl w:val="A57E44DC"/>
    <w:lvl w:ilvl="0" w:tplc="57F4A27A">
      <w:start w:val="5"/>
      <w:numFmt w:val="decimal"/>
      <w:lvlText w:val="%1."/>
      <w:lvlJc w:val="left"/>
      <w:pPr>
        <w:ind w:left="1200" w:hanging="360"/>
      </w:pPr>
      <w:rPr>
        <w:rFonts w:eastAsia="Arial Unicode MS"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339C2630"/>
    <w:multiLevelType w:val="multilevel"/>
    <w:tmpl w:val="76588D6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8AF41D2"/>
    <w:multiLevelType w:val="multilevel"/>
    <w:tmpl w:val="9EBE8F2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2B54EA"/>
    <w:multiLevelType w:val="multilevel"/>
    <w:tmpl w:val="A2808AA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C21C9B"/>
    <w:multiLevelType w:val="multilevel"/>
    <w:tmpl w:val="EC029966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F975362"/>
    <w:multiLevelType w:val="hybridMultilevel"/>
    <w:tmpl w:val="888CD288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5" w15:restartNumberingAfterBreak="0">
    <w:nsid w:val="42A27CD2"/>
    <w:multiLevelType w:val="multilevel"/>
    <w:tmpl w:val="9DF8B6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D4078E"/>
    <w:multiLevelType w:val="multilevel"/>
    <w:tmpl w:val="25B4E18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7" w15:restartNumberingAfterBreak="0">
    <w:nsid w:val="43F133C9"/>
    <w:multiLevelType w:val="multilevel"/>
    <w:tmpl w:val="A33A68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5FD4F39"/>
    <w:multiLevelType w:val="hybridMultilevel"/>
    <w:tmpl w:val="33EEB206"/>
    <w:lvl w:ilvl="0" w:tplc="D9B8FF1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774784"/>
    <w:multiLevelType w:val="multilevel"/>
    <w:tmpl w:val="C9AC7984"/>
    <w:lvl w:ilvl="0">
      <w:start w:val="5"/>
      <w:numFmt w:val="decimal"/>
      <w:lvlText w:val="%1."/>
      <w:lvlJc w:val="left"/>
      <w:pPr>
        <w:ind w:left="999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0" w15:restartNumberingAfterBreak="0">
    <w:nsid w:val="509A6454"/>
    <w:multiLevelType w:val="multilevel"/>
    <w:tmpl w:val="EC029966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AD49C8"/>
    <w:multiLevelType w:val="hybridMultilevel"/>
    <w:tmpl w:val="DD40873C"/>
    <w:lvl w:ilvl="0" w:tplc="3F585F16">
      <w:start w:val="1"/>
      <w:numFmt w:val="decimal"/>
      <w:lvlText w:val="%1."/>
      <w:lvlJc w:val="left"/>
      <w:pPr>
        <w:ind w:left="-6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2" w15:restartNumberingAfterBreak="0">
    <w:nsid w:val="60B36F68"/>
    <w:multiLevelType w:val="multilevel"/>
    <w:tmpl w:val="5114FA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83508E5"/>
    <w:multiLevelType w:val="hybridMultilevel"/>
    <w:tmpl w:val="C0ECA8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68AB3BE6"/>
    <w:multiLevelType w:val="multilevel"/>
    <w:tmpl w:val="48B82C08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25" w15:restartNumberingAfterBreak="0">
    <w:nsid w:val="696A56C2"/>
    <w:multiLevelType w:val="multilevel"/>
    <w:tmpl w:val="1B1A05E8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796373"/>
    <w:multiLevelType w:val="multilevel"/>
    <w:tmpl w:val="25B4E18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7" w15:restartNumberingAfterBreak="0">
    <w:nsid w:val="762E251C"/>
    <w:multiLevelType w:val="multilevel"/>
    <w:tmpl w:val="ABE0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0"/>
  </w:num>
  <w:num w:numId="3">
    <w:abstractNumId w:val="15"/>
  </w:num>
  <w:num w:numId="4">
    <w:abstractNumId w:val="25"/>
  </w:num>
  <w:num w:numId="5">
    <w:abstractNumId w:val="3"/>
  </w:num>
  <w:num w:numId="6">
    <w:abstractNumId w:val="11"/>
  </w:num>
  <w:num w:numId="7">
    <w:abstractNumId w:val="12"/>
  </w:num>
  <w:num w:numId="8">
    <w:abstractNumId w:val="23"/>
  </w:num>
  <w:num w:numId="9">
    <w:abstractNumId w:val="20"/>
  </w:num>
  <w:num w:numId="10">
    <w:abstractNumId w:val="16"/>
  </w:num>
  <w:num w:numId="11">
    <w:abstractNumId w:val="10"/>
  </w:num>
  <w:num w:numId="12">
    <w:abstractNumId w:val="18"/>
  </w:num>
  <w:num w:numId="13">
    <w:abstractNumId w:val="7"/>
  </w:num>
  <w:num w:numId="14">
    <w:abstractNumId w:val="27"/>
  </w:num>
  <w:num w:numId="15">
    <w:abstractNumId w:val="21"/>
  </w:num>
  <w:num w:numId="16">
    <w:abstractNumId w:val="4"/>
  </w:num>
  <w:num w:numId="17">
    <w:abstractNumId w:val="14"/>
  </w:num>
  <w:num w:numId="18">
    <w:abstractNumId w:val="26"/>
  </w:num>
  <w:num w:numId="19">
    <w:abstractNumId w:val="13"/>
  </w:num>
  <w:num w:numId="20">
    <w:abstractNumId w:val="2"/>
  </w:num>
  <w:num w:numId="21">
    <w:abstractNumId w:val="6"/>
  </w:num>
  <w:num w:numId="22">
    <w:abstractNumId w:val="9"/>
  </w:num>
  <w:num w:numId="23">
    <w:abstractNumId w:val="5"/>
  </w:num>
  <w:num w:numId="24">
    <w:abstractNumId w:val="24"/>
  </w:num>
  <w:num w:numId="25">
    <w:abstractNumId w:val="1"/>
  </w:num>
  <w:num w:numId="26">
    <w:abstractNumId w:val="19"/>
  </w:num>
  <w:num w:numId="27">
    <w:abstractNumId w:val="1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2E8"/>
    <w:rsid w:val="00002963"/>
    <w:rsid w:val="0000392E"/>
    <w:rsid w:val="00007A77"/>
    <w:rsid w:val="0001276B"/>
    <w:rsid w:val="000271E8"/>
    <w:rsid w:val="000335E0"/>
    <w:rsid w:val="00037497"/>
    <w:rsid w:val="00060C2F"/>
    <w:rsid w:val="00067BFC"/>
    <w:rsid w:val="00084990"/>
    <w:rsid w:val="0008617A"/>
    <w:rsid w:val="000A2569"/>
    <w:rsid w:val="000A5D6A"/>
    <w:rsid w:val="000C6D38"/>
    <w:rsid w:val="000D505B"/>
    <w:rsid w:val="000F7DC7"/>
    <w:rsid w:val="00113757"/>
    <w:rsid w:val="00142BB3"/>
    <w:rsid w:val="00162DAB"/>
    <w:rsid w:val="00174FAD"/>
    <w:rsid w:val="00175C1F"/>
    <w:rsid w:val="00182D8E"/>
    <w:rsid w:val="0019390A"/>
    <w:rsid w:val="00195A10"/>
    <w:rsid w:val="001C5C88"/>
    <w:rsid w:val="001F10AC"/>
    <w:rsid w:val="002535F8"/>
    <w:rsid w:val="00263863"/>
    <w:rsid w:val="0026717C"/>
    <w:rsid w:val="00272000"/>
    <w:rsid w:val="002C5479"/>
    <w:rsid w:val="002F19BE"/>
    <w:rsid w:val="0030096D"/>
    <w:rsid w:val="0031003E"/>
    <w:rsid w:val="003129F5"/>
    <w:rsid w:val="00332A1E"/>
    <w:rsid w:val="00337B3A"/>
    <w:rsid w:val="00374DD0"/>
    <w:rsid w:val="003B068F"/>
    <w:rsid w:val="003B18C3"/>
    <w:rsid w:val="003B2BAD"/>
    <w:rsid w:val="003B31B0"/>
    <w:rsid w:val="003D02BB"/>
    <w:rsid w:val="003E1374"/>
    <w:rsid w:val="003E238A"/>
    <w:rsid w:val="003E5162"/>
    <w:rsid w:val="003F1E07"/>
    <w:rsid w:val="00400A4A"/>
    <w:rsid w:val="00410B27"/>
    <w:rsid w:val="00410D74"/>
    <w:rsid w:val="004328AE"/>
    <w:rsid w:val="0044426A"/>
    <w:rsid w:val="00463598"/>
    <w:rsid w:val="004648B3"/>
    <w:rsid w:val="00464F01"/>
    <w:rsid w:val="004A0E3B"/>
    <w:rsid w:val="004A6F9C"/>
    <w:rsid w:val="004E4C39"/>
    <w:rsid w:val="004E61FC"/>
    <w:rsid w:val="00506712"/>
    <w:rsid w:val="0053046E"/>
    <w:rsid w:val="0056140C"/>
    <w:rsid w:val="00592220"/>
    <w:rsid w:val="00593193"/>
    <w:rsid w:val="00603EBB"/>
    <w:rsid w:val="00606B12"/>
    <w:rsid w:val="006102AF"/>
    <w:rsid w:val="00635381"/>
    <w:rsid w:val="006449BE"/>
    <w:rsid w:val="00683970"/>
    <w:rsid w:val="006843BC"/>
    <w:rsid w:val="006A5DA5"/>
    <w:rsid w:val="006B3819"/>
    <w:rsid w:val="006D2AD2"/>
    <w:rsid w:val="006E179A"/>
    <w:rsid w:val="007068D8"/>
    <w:rsid w:val="00710F4D"/>
    <w:rsid w:val="00712EF7"/>
    <w:rsid w:val="00725CDC"/>
    <w:rsid w:val="00743ED5"/>
    <w:rsid w:val="00747A5B"/>
    <w:rsid w:val="00753486"/>
    <w:rsid w:val="007661C3"/>
    <w:rsid w:val="007672E8"/>
    <w:rsid w:val="007A1D29"/>
    <w:rsid w:val="007B3F83"/>
    <w:rsid w:val="007C471F"/>
    <w:rsid w:val="007F2AF9"/>
    <w:rsid w:val="008437AD"/>
    <w:rsid w:val="00857918"/>
    <w:rsid w:val="00864EFE"/>
    <w:rsid w:val="0086690C"/>
    <w:rsid w:val="00874C0C"/>
    <w:rsid w:val="00890B6D"/>
    <w:rsid w:val="008B1243"/>
    <w:rsid w:val="008B2A8D"/>
    <w:rsid w:val="008B69CC"/>
    <w:rsid w:val="008D1090"/>
    <w:rsid w:val="008E5C63"/>
    <w:rsid w:val="008F5338"/>
    <w:rsid w:val="008F6EE8"/>
    <w:rsid w:val="00902DC8"/>
    <w:rsid w:val="00912A50"/>
    <w:rsid w:val="0093176E"/>
    <w:rsid w:val="00931B34"/>
    <w:rsid w:val="0096027A"/>
    <w:rsid w:val="0096628B"/>
    <w:rsid w:val="00966792"/>
    <w:rsid w:val="00981359"/>
    <w:rsid w:val="00982269"/>
    <w:rsid w:val="0098733D"/>
    <w:rsid w:val="00995A54"/>
    <w:rsid w:val="00996900"/>
    <w:rsid w:val="009B161F"/>
    <w:rsid w:val="009C18B3"/>
    <w:rsid w:val="009C64CE"/>
    <w:rsid w:val="009D22CB"/>
    <w:rsid w:val="009F08FA"/>
    <w:rsid w:val="009F523C"/>
    <w:rsid w:val="00A00B88"/>
    <w:rsid w:val="00A07DB3"/>
    <w:rsid w:val="00A20F59"/>
    <w:rsid w:val="00A21E7B"/>
    <w:rsid w:val="00A30AE4"/>
    <w:rsid w:val="00A47CDD"/>
    <w:rsid w:val="00A928A9"/>
    <w:rsid w:val="00AD33EF"/>
    <w:rsid w:val="00AD61CF"/>
    <w:rsid w:val="00B07FB8"/>
    <w:rsid w:val="00B143D6"/>
    <w:rsid w:val="00B20238"/>
    <w:rsid w:val="00B21A7F"/>
    <w:rsid w:val="00B41623"/>
    <w:rsid w:val="00B46CAD"/>
    <w:rsid w:val="00B503AB"/>
    <w:rsid w:val="00B56CAD"/>
    <w:rsid w:val="00BC2BE0"/>
    <w:rsid w:val="00BC3764"/>
    <w:rsid w:val="00BC4494"/>
    <w:rsid w:val="00BE70DC"/>
    <w:rsid w:val="00BF3386"/>
    <w:rsid w:val="00C051FB"/>
    <w:rsid w:val="00C34C3A"/>
    <w:rsid w:val="00C92D17"/>
    <w:rsid w:val="00CA5686"/>
    <w:rsid w:val="00CC0541"/>
    <w:rsid w:val="00CD059E"/>
    <w:rsid w:val="00CD5767"/>
    <w:rsid w:val="00CF3611"/>
    <w:rsid w:val="00D51297"/>
    <w:rsid w:val="00D618D3"/>
    <w:rsid w:val="00D70B23"/>
    <w:rsid w:val="00D72773"/>
    <w:rsid w:val="00D74405"/>
    <w:rsid w:val="00D81993"/>
    <w:rsid w:val="00D836A0"/>
    <w:rsid w:val="00D83B04"/>
    <w:rsid w:val="00DC1488"/>
    <w:rsid w:val="00DD4BBE"/>
    <w:rsid w:val="00DD59DE"/>
    <w:rsid w:val="00DE0222"/>
    <w:rsid w:val="00DE1E42"/>
    <w:rsid w:val="00DE5B1D"/>
    <w:rsid w:val="00DE741C"/>
    <w:rsid w:val="00E00BD7"/>
    <w:rsid w:val="00E0163B"/>
    <w:rsid w:val="00E01814"/>
    <w:rsid w:val="00E06725"/>
    <w:rsid w:val="00E411CF"/>
    <w:rsid w:val="00E44641"/>
    <w:rsid w:val="00E47BDF"/>
    <w:rsid w:val="00E5445D"/>
    <w:rsid w:val="00E63C02"/>
    <w:rsid w:val="00E77A6B"/>
    <w:rsid w:val="00E91F51"/>
    <w:rsid w:val="00EA1850"/>
    <w:rsid w:val="00EC6C6E"/>
    <w:rsid w:val="00ED463B"/>
    <w:rsid w:val="00EE0105"/>
    <w:rsid w:val="00EE3B6D"/>
    <w:rsid w:val="00F0698E"/>
    <w:rsid w:val="00F069B4"/>
    <w:rsid w:val="00F24D0B"/>
    <w:rsid w:val="00F25414"/>
    <w:rsid w:val="00F32CF9"/>
    <w:rsid w:val="00F34316"/>
    <w:rsid w:val="00F61E69"/>
    <w:rsid w:val="00F84A11"/>
    <w:rsid w:val="00F94D7B"/>
    <w:rsid w:val="00FB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B9D73"/>
  <w15:docId w15:val="{6B227D56-9FBE-4977-A1BF-7BBAB651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4426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Колонтитул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Cambria" w:eastAsia="Cambria" w:hAnsi="Cambria" w:cs="Cambria"/>
      <w:b w:val="0"/>
      <w:bCs w:val="0"/>
      <w:i/>
      <w:iCs/>
      <w:smallCaps w:val="0"/>
      <w:strike w:val="0"/>
      <w:spacing w:val="-30"/>
      <w:sz w:val="58"/>
      <w:szCs w:val="58"/>
      <w:u w:val="none"/>
    </w:rPr>
  </w:style>
  <w:style w:type="character" w:customStyle="1" w:styleId="110">
    <w:name w:val="Заголовок №11"/>
    <w:basedOn w:val="1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58"/>
      <w:szCs w:val="58"/>
      <w:u w:val="single"/>
      <w:lang w:val="ru-RU" w:eastAsia="ru-RU" w:bidi="ru-RU"/>
    </w:rPr>
  </w:style>
  <w:style w:type="character" w:customStyle="1" w:styleId="113pt0pt1">
    <w:name w:val="Заголовок №1 + 13 pt;Не курсив;Интервал 0 pt1"/>
    <w:basedOn w:val="1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13pt0pt">
    <w:name w:val="Заголовок №1 + 13 pt;Не курсив;Интервал 0 pt"/>
    <w:basedOn w:val="1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0">
    <w:name w:val="Основной текст (2) + Полужирный;Курсив Exac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Заголовок №4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">
    <w:name w:val="Основной текст (2) + Полужирный;Курсив1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0">
    <w:name w:val="Основной текст (2)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_"/>
    <w:basedOn w:val="a0"/>
    <w:link w:val="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4">
    <w:name w:val="Основной текст (4) + Не полужирный;Не курсив"/>
    <w:basedOn w:val="4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">
    <w:name w:val="Основной текст (2) + Полужирный1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Основной текст (6) + Не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Подпись к таблице + Полужирный;Курсив"/>
    <w:basedOn w:val="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b">
    <w:name w:val="Подпись к таблице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2pt1">
    <w:name w:val="Колонтитул + 12 pt;Полужирный1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1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12pt">
    <w:name w:val="Основной текст (7) + 12 pt;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9pt">
    <w:name w:val="Заголовок №3 + 9 pt;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8115pt">
    <w:name w:val="Основной текст (8) + 11;5 pt;Полужирный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4pt">
    <w:name w:val="Основной текст (3) + 14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3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before="600" w:after="600"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20" w:after="360" w:line="0" w:lineRule="atLeast"/>
      <w:jc w:val="both"/>
      <w:outlineLvl w:val="0"/>
    </w:pPr>
    <w:rPr>
      <w:rFonts w:ascii="Cambria" w:eastAsia="Cambria" w:hAnsi="Cambria" w:cs="Cambria"/>
      <w:i/>
      <w:iCs/>
      <w:spacing w:val="-30"/>
      <w:sz w:val="58"/>
      <w:szCs w:val="58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300" w:after="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3">
    <w:name w:val="Основной текст (4)"/>
    <w:basedOn w:val="a"/>
    <w:link w:val="42"/>
    <w:pPr>
      <w:shd w:val="clear" w:color="auto" w:fill="FFFFFF"/>
      <w:spacing w:line="320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0" w:lineRule="exact"/>
      <w:ind w:firstLine="70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371" w:lineRule="exact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6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after="60" w:line="0" w:lineRule="atLeast"/>
      <w:ind w:firstLine="640"/>
      <w:jc w:val="both"/>
      <w:outlineLvl w:val="1"/>
    </w:pPr>
    <w:rPr>
      <w:rFonts w:ascii="Consolas" w:eastAsia="Consolas" w:hAnsi="Consolas" w:cs="Consolas"/>
      <w:sz w:val="38"/>
      <w:szCs w:val="3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60" w:after="300" w:line="0" w:lineRule="atLeast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00" w:line="277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ac">
    <w:name w:val="List Paragraph"/>
    <w:basedOn w:val="a"/>
    <w:uiPriority w:val="34"/>
    <w:qFormat/>
    <w:rsid w:val="003B31B0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rsid w:val="008B6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8B69C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B69CC"/>
    <w:rPr>
      <w:color w:val="000000"/>
    </w:rPr>
  </w:style>
  <w:style w:type="paragraph" w:styleId="af0">
    <w:name w:val="header"/>
    <w:basedOn w:val="a"/>
    <w:link w:val="af1"/>
    <w:uiPriority w:val="99"/>
    <w:unhideWhenUsed/>
    <w:rsid w:val="008B69C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B69CC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7F2AF9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7F2AF9"/>
    <w:rPr>
      <w:rFonts w:ascii="Segoe UI" w:hAnsi="Segoe UI" w:cs="Segoe UI"/>
      <w:color w:val="000000"/>
      <w:sz w:val="18"/>
      <w:szCs w:val="18"/>
    </w:rPr>
  </w:style>
  <w:style w:type="paragraph" w:customStyle="1" w:styleId="12">
    <w:name w:val="Абзац списка1"/>
    <w:basedOn w:val="a"/>
    <w:rsid w:val="0098733D"/>
    <w:pPr>
      <w:widowControl/>
      <w:suppressAutoHyphens/>
      <w:ind w:left="720"/>
    </w:pPr>
    <w:rPr>
      <w:rFonts w:ascii="Arial" w:eastAsia="SimSun" w:hAnsi="Arial" w:cs="Mangal"/>
      <w:color w:val="auto"/>
      <w:kern w:val="1"/>
      <w:sz w:val="20"/>
      <w:lang w:eastAsia="hi-IN" w:bidi="hi-IN"/>
    </w:rPr>
  </w:style>
  <w:style w:type="paragraph" w:customStyle="1" w:styleId="s3">
    <w:name w:val="s_3"/>
    <w:basedOn w:val="a"/>
    <w:uiPriority w:val="99"/>
    <w:rsid w:val="00067B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4">
    <w:name w:val="Body Text Indent"/>
    <w:basedOn w:val="a"/>
    <w:link w:val="af5"/>
    <w:rsid w:val="00E91F5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5">
    <w:name w:val="Основной текст с отступом Знак"/>
    <w:basedOn w:val="a0"/>
    <w:link w:val="af4"/>
    <w:rsid w:val="00E91F51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yrscenter2017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o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39A22-9882-4FB0-840A-E0C2674BB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</Pages>
  <Words>4787</Words>
  <Characters>27289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Admin</cp:lastModifiedBy>
  <cp:revision>14</cp:revision>
  <cp:lastPrinted>2021-10-12T13:15:00Z</cp:lastPrinted>
  <dcterms:created xsi:type="dcterms:W3CDTF">2018-09-11T08:53:00Z</dcterms:created>
  <dcterms:modified xsi:type="dcterms:W3CDTF">2021-11-01T09:04:00Z</dcterms:modified>
</cp:coreProperties>
</file>